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B158" w14:textId="4AA04606" w:rsidR="003C4859" w:rsidRPr="00350432" w:rsidRDefault="003C4859" w:rsidP="003C4859">
      <w:pPr>
        <w:spacing w:after="0" w:line="240" w:lineRule="auto"/>
        <w:jc w:val="center"/>
        <w:rPr>
          <w:rFonts w:ascii="Times New Roman" w:hAnsi="Times New Roman" w:cs="Times New Roman"/>
          <w:i/>
          <w:iCs/>
          <w:sz w:val="28"/>
          <w:szCs w:val="28"/>
        </w:rPr>
      </w:pPr>
      <w:r w:rsidRPr="00350432">
        <w:rPr>
          <w:rFonts w:ascii="Times New Roman" w:hAnsi="Times New Roman" w:cs="Times New Roman"/>
          <w:i/>
          <w:iCs/>
          <w:sz w:val="28"/>
          <w:szCs w:val="28"/>
        </w:rPr>
        <w:t>THUNDER IN THE MOUNTAINS, SILENCE IN THE SOUL</w:t>
      </w:r>
    </w:p>
    <w:p w14:paraId="01AB3657" w14:textId="3502E2AB" w:rsidR="003C4859" w:rsidRDefault="003C4859" w:rsidP="003C4859">
      <w:pPr>
        <w:spacing w:after="0" w:line="240" w:lineRule="auto"/>
        <w:jc w:val="center"/>
        <w:rPr>
          <w:sz w:val="28"/>
          <w:szCs w:val="28"/>
        </w:rPr>
      </w:pPr>
      <w:r>
        <w:rPr>
          <w:sz w:val="28"/>
          <w:szCs w:val="28"/>
        </w:rPr>
        <w:t>! Kings 19:9-14</w:t>
      </w:r>
    </w:p>
    <w:p w14:paraId="4ABE9CA7" w14:textId="0256D169" w:rsidR="003C4859" w:rsidRDefault="003C4859" w:rsidP="003C4859">
      <w:pPr>
        <w:spacing w:after="0" w:line="240" w:lineRule="auto"/>
        <w:jc w:val="center"/>
        <w:rPr>
          <w:sz w:val="28"/>
          <w:szCs w:val="28"/>
        </w:rPr>
      </w:pPr>
      <w:r>
        <w:rPr>
          <w:sz w:val="28"/>
          <w:szCs w:val="28"/>
        </w:rPr>
        <w:t>June 19, 2022</w:t>
      </w:r>
    </w:p>
    <w:p w14:paraId="57AC65D6" w14:textId="0BCBA188" w:rsidR="003C4859" w:rsidRDefault="003C4859" w:rsidP="003C4859">
      <w:pPr>
        <w:spacing w:after="0" w:line="240" w:lineRule="auto"/>
        <w:jc w:val="center"/>
        <w:rPr>
          <w:sz w:val="28"/>
          <w:szCs w:val="28"/>
        </w:rPr>
      </w:pPr>
    </w:p>
    <w:p w14:paraId="1E00A045" w14:textId="191143F2" w:rsidR="003C4859" w:rsidRDefault="003C4859" w:rsidP="003C4859">
      <w:pPr>
        <w:spacing w:after="0" w:line="240" w:lineRule="auto"/>
        <w:jc w:val="center"/>
        <w:rPr>
          <w:sz w:val="28"/>
          <w:szCs w:val="28"/>
        </w:rPr>
      </w:pPr>
    </w:p>
    <w:p w14:paraId="46685C54" w14:textId="2E58E3E2" w:rsidR="003C4859" w:rsidRDefault="003C4859" w:rsidP="00E73CCB">
      <w:pPr>
        <w:spacing w:after="0" w:line="276" w:lineRule="auto"/>
        <w:rPr>
          <w:sz w:val="28"/>
          <w:szCs w:val="28"/>
        </w:rPr>
      </w:pPr>
      <w:r>
        <w:rPr>
          <w:sz w:val="28"/>
          <w:szCs w:val="28"/>
        </w:rPr>
        <w:t>The multifaceted nature of God’s presence before human beings is demonstrated dramatically in this week’s text from 1 Kings.  While the Old Testament e</w:t>
      </w:r>
      <w:r w:rsidR="004F772C">
        <w:rPr>
          <w:sz w:val="28"/>
          <w:szCs w:val="28"/>
        </w:rPr>
        <w:t>d</w:t>
      </w:r>
      <w:r>
        <w:rPr>
          <w:sz w:val="28"/>
          <w:szCs w:val="28"/>
        </w:rPr>
        <w:t xml:space="preserve">itors have </w:t>
      </w:r>
      <w:r w:rsidR="004F772C">
        <w:rPr>
          <w:sz w:val="28"/>
          <w:szCs w:val="28"/>
        </w:rPr>
        <w:t>t</w:t>
      </w:r>
      <w:r>
        <w:rPr>
          <w:sz w:val="28"/>
          <w:szCs w:val="28"/>
        </w:rPr>
        <w:t>aken tremendous pains to set up a correlation between Moses and Elijah</w:t>
      </w:r>
      <w:r w:rsidR="009371B5">
        <w:rPr>
          <w:sz w:val="28"/>
          <w:szCs w:val="28"/>
        </w:rPr>
        <w:t xml:space="preserve"> – it helps here to see the parallel if we know that Mt Horeb was the Northern Kingdom’s name for Mt Sinai—even with the correlation of Moses to </w:t>
      </w:r>
      <w:proofErr w:type="gramStart"/>
      <w:r w:rsidR="009371B5">
        <w:rPr>
          <w:sz w:val="28"/>
          <w:szCs w:val="28"/>
        </w:rPr>
        <w:t xml:space="preserve">Elijah, </w:t>
      </w:r>
      <w:r>
        <w:rPr>
          <w:sz w:val="28"/>
          <w:szCs w:val="28"/>
        </w:rPr>
        <w:t xml:space="preserve"> the</w:t>
      </w:r>
      <w:proofErr w:type="gramEnd"/>
      <w:r>
        <w:rPr>
          <w:sz w:val="28"/>
          <w:szCs w:val="28"/>
        </w:rPr>
        <w:t xml:space="preserve"> experience of God is obviously way different for </w:t>
      </w:r>
      <w:r w:rsidR="004F772C">
        <w:rPr>
          <w:sz w:val="28"/>
          <w:szCs w:val="28"/>
        </w:rPr>
        <w:t>El</w:t>
      </w:r>
      <w:r>
        <w:rPr>
          <w:sz w:val="28"/>
          <w:szCs w:val="28"/>
        </w:rPr>
        <w:t>ijah.  If we w</w:t>
      </w:r>
      <w:r w:rsidR="004F772C">
        <w:rPr>
          <w:sz w:val="28"/>
          <w:szCs w:val="28"/>
        </w:rPr>
        <w:t>e</w:t>
      </w:r>
      <w:r>
        <w:rPr>
          <w:sz w:val="28"/>
          <w:szCs w:val="28"/>
        </w:rPr>
        <w:t>re to try and neatly see the differences</w:t>
      </w:r>
      <w:r w:rsidR="004F772C">
        <w:rPr>
          <w:sz w:val="28"/>
          <w:szCs w:val="28"/>
        </w:rPr>
        <w:t xml:space="preserve"> side by side</w:t>
      </w:r>
      <w:r>
        <w:rPr>
          <w:sz w:val="28"/>
          <w:szCs w:val="28"/>
        </w:rPr>
        <w:t>, we might be tempted to conclude that th</w:t>
      </w:r>
      <w:r w:rsidR="004F772C">
        <w:rPr>
          <w:sz w:val="28"/>
          <w:szCs w:val="28"/>
        </w:rPr>
        <w:t>er</w:t>
      </w:r>
      <w:r>
        <w:rPr>
          <w:sz w:val="28"/>
          <w:szCs w:val="28"/>
        </w:rPr>
        <w:t xml:space="preserve">e is a </w:t>
      </w:r>
      <w:r w:rsidR="004F772C">
        <w:rPr>
          <w:sz w:val="28"/>
          <w:szCs w:val="28"/>
        </w:rPr>
        <w:t>T</w:t>
      </w:r>
      <w:r>
        <w:rPr>
          <w:sz w:val="28"/>
          <w:szCs w:val="28"/>
        </w:rPr>
        <w:t>ora</w:t>
      </w:r>
      <w:r w:rsidR="004F772C">
        <w:rPr>
          <w:sz w:val="28"/>
          <w:szCs w:val="28"/>
        </w:rPr>
        <w:t>h</w:t>
      </w:r>
      <w:r>
        <w:rPr>
          <w:sz w:val="28"/>
          <w:szCs w:val="28"/>
        </w:rPr>
        <w:t xml:space="preserve"> of Moses and a Torah of Elija</w:t>
      </w:r>
      <w:r w:rsidR="004F772C">
        <w:rPr>
          <w:sz w:val="28"/>
          <w:szCs w:val="28"/>
        </w:rPr>
        <w:t>h</w:t>
      </w:r>
      <w:r>
        <w:rPr>
          <w:sz w:val="28"/>
          <w:szCs w:val="28"/>
        </w:rPr>
        <w:t xml:space="preserve"> – the Torah characterized by divine might and thundering mountains, and the </w:t>
      </w:r>
      <w:r w:rsidR="004F772C">
        <w:rPr>
          <w:sz w:val="28"/>
          <w:szCs w:val="28"/>
        </w:rPr>
        <w:t>T</w:t>
      </w:r>
      <w:r>
        <w:rPr>
          <w:sz w:val="28"/>
          <w:szCs w:val="28"/>
        </w:rPr>
        <w:t>orah of the “still, small voice.”  But the text itself, with i</w:t>
      </w:r>
      <w:r w:rsidR="004F772C">
        <w:rPr>
          <w:sz w:val="28"/>
          <w:szCs w:val="28"/>
        </w:rPr>
        <w:t>t</w:t>
      </w:r>
      <w:r>
        <w:rPr>
          <w:sz w:val="28"/>
          <w:szCs w:val="28"/>
        </w:rPr>
        <w:t>s</w:t>
      </w:r>
      <w:r w:rsidR="004F772C">
        <w:rPr>
          <w:sz w:val="28"/>
          <w:szCs w:val="28"/>
        </w:rPr>
        <w:t xml:space="preserve"> convoluted narrative, testifies that </w:t>
      </w:r>
      <w:r w:rsidR="00186770">
        <w:rPr>
          <w:sz w:val="28"/>
          <w:szCs w:val="28"/>
        </w:rPr>
        <w:t>G</w:t>
      </w:r>
      <w:r w:rsidR="004F772C">
        <w:rPr>
          <w:sz w:val="28"/>
          <w:szCs w:val="28"/>
        </w:rPr>
        <w:t>od is both.  Moses’ experience of God was the genuine eternal truth about the Lord.  Elijah’s experience of God as the genuine, eternal truth about the Lord.  God is both inside and outside – in the mountains and the thu</w:t>
      </w:r>
      <w:r w:rsidR="00186770">
        <w:rPr>
          <w:sz w:val="28"/>
          <w:szCs w:val="28"/>
        </w:rPr>
        <w:t>n</w:t>
      </w:r>
      <w:r w:rsidR="004F772C">
        <w:rPr>
          <w:sz w:val="28"/>
          <w:szCs w:val="28"/>
        </w:rPr>
        <w:t xml:space="preserve">der, and in the quiet, interior of our souls.  </w:t>
      </w:r>
      <w:r w:rsidR="00186770">
        <w:rPr>
          <w:sz w:val="28"/>
          <w:szCs w:val="28"/>
        </w:rPr>
        <w:t>T</w:t>
      </w:r>
      <w:r w:rsidR="004F772C">
        <w:rPr>
          <w:sz w:val="28"/>
          <w:szCs w:val="28"/>
        </w:rPr>
        <w:t xml:space="preserve">o Moses, </w:t>
      </w:r>
      <w:r w:rsidR="00186770">
        <w:rPr>
          <w:sz w:val="28"/>
          <w:szCs w:val="28"/>
        </w:rPr>
        <w:t>G</w:t>
      </w:r>
      <w:r w:rsidR="004F772C">
        <w:rPr>
          <w:sz w:val="28"/>
          <w:szCs w:val="28"/>
        </w:rPr>
        <w:t>od spoke throu</w:t>
      </w:r>
      <w:r w:rsidR="00186770">
        <w:rPr>
          <w:sz w:val="28"/>
          <w:szCs w:val="28"/>
        </w:rPr>
        <w:t>g</w:t>
      </w:r>
      <w:r w:rsidR="004F772C">
        <w:rPr>
          <w:sz w:val="28"/>
          <w:szCs w:val="28"/>
        </w:rPr>
        <w:t xml:space="preserve">h the mountains with a roar; to </w:t>
      </w:r>
      <w:r w:rsidR="00186770">
        <w:rPr>
          <w:sz w:val="28"/>
          <w:szCs w:val="28"/>
        </w:rPr>
        <w:t>E</w:t>
      </w:r>
      <w:r w:rsidR="004F772C">
        <w:rPr>
          <w:sz w:val="28"/>
          <w:szCs w:val="28"/>
        </w:rPr>
        <w:t>lijah, God spoke in a cave, in a soul-centered whisper.  It’s the same God, only appearing differently.</w:t>
      </w:r>
    </w:p>
    <w:p w14:paraId="232B27C0" w14:textId="77777777" w:rsidR="00E73CCB" w:rsidRDefault="00E73CCB" w:rsidP="00E73CCB">
      <w:pPr>
        <w:spacing w:after="0" w:line="276" w:lineRule="auto"/>
        <w:rPr>
          <w:sz w:val="28"/>
          <w:szCs w:val="28"/>
        </w:rPr>
      </w:pPr>
    </w:p>
    <w:p w14:paraId="7CAABE11" w14:textId="49A0B1A3" w:rsidR="00661E49" w:rsidRDefault="00661E49" w:rsidP="00E73CCB">
      <w:pPr>
        <w:spacing w:after="0" w:line="276" w:lineRule="auto"/>
        <w:rPr>
          <w:sz w:val="28"/>
          <w:szCs w:val="28"/>
        </w:rPr>
      </w:pPr>
      <w:r>
        <w:rPr>
          <w:sz w:val="28"/>
          <w:szCs w:val="28"/>
        </w:rPr>
        <w:tab/>
        <w:t xml:space="preserve">While the textual snarls in this week’s Old Testament story entice biblical scholars to try detangling the early and later strands of the tradition, the fact remains that the final editors preserved this repetitious, mixed-up mess because it spoke to a larger truth.  Elijah’s first exchange with God in </w:t>
      </w:r>
      <w:proofErr w:type="spellStart"/>
      <w:r>
        <w:rPr>
          <w:sz w:val="28"/>
          <w:szCs w:val="28"/>
        </w:rPr>
        <w:t>vv</w:t>
      </w:r>
      <w:proofErr w:type="spellEnd"/>
      <w:r>
        <w:rPr>
          <w:sz w:val="28"/>
          <w:szCs w:val="28"/>
        </w:rPr>
        <w:t xml:space="preserve"> 9 and 10 allows the prophet to vent his anxiety and fears and his moral outrage at the injustices he has suffered.</w:t>
      </w:r>
    </w:p>
    <w:p w14:paraId="34CB9F98" w14:textId="77777777" w:rsidR="00E73CCB" w:rsidRDefault="00E73CCB" w:rsidP="00E73CCB">
      <w:pPr>
        <w:spacing w:after="0" w:line="276" w:lineRule="auto"/>
        <w:rPr>
          <w:sz w:val="28"/>
          <w:szCs w:val="28"/>
        </w:rPr>
      </w:pPr>
    </w:p>
    <w:p w14:paraId="41FDCE0D" w14:textId="02B65AD8" w:rsidR="00D615AB" w:rsidRDefault="00661E49" w:rsidP="00E73CCB">
      <w:pPr>
        <w:spacing w:after="0" w:line="276" w:lineRule="auto"/>
        <w:rPr>
          <w:sz w:val="28"/>
          <w:szCs w:val="28"/>
        </w:rPr>
      </w:pPr>
      <w:r>
        <w:rPr>
          <w:sz w:val="28"/>
          <w:szCs w:val="28"/>
        </w:rPr>
        <w:tab/>
        <w:t>Elijah appears to be in control of this encounter.  He is the one with grievances to air.  But ev</w:t>
      </w:r>
      <w:r w:rsidR="006D54C8">
        <w:rPr>
          <w:sz w:val="28"/>
          <w:szCs w:val="28"/>
        </w:rPr>
        <w:t>e</w:t>
      </w:r>
      <w:r>
        <w:rPr>
          <w:sz w:val="28"/>
          <w:szCs w:val="28"/>
        </w:rPr>
        <w:t xml:space="preserve">n as it would seem Elijah has forced </w:t>
      </w:r>
      <w:r w:rsidR="00D615AB">
        <w:rPr>
          <w:sz w:val="28"/>
          <w:szCs w:val="28"/>
        </w:rPr>
        <w:t>G</w:t>
      </w:r>
      <w:r>
        <w:rPr>
          <w:sz w:val="28"/>
          <w:szCs w:val="28"/>
        </w:rPr>
        <w:t xml:space="preserve">od into admitting to </w:t>
      </w:r>
      <w:r w:rsidR="00D615AB">
        <w:rPr>
          <w:sz w:val="28"/>
          <w:szCs w:val="28"/>
        </w:rPr>
        <w:t xml:space="preserve">God’s lack </w:t>
      </w:r>
      <w:r>
        <w:rPr>
          <w:sz w:val="28"/>
          <w:szCs w:val="28"/>
        </w:rPr>
        <w:t xml:space="preserve">of support or guidance, the theophany interrupts.  Just as </w:t>
      </w:r>
      <w:r w:rsidR="00D615AB">
        <w:rPr>
          <w:sz w:val="28"/>
          <w:szCs w:val="28"/>
        </w:rPr>
        <w:t>G</w:t>
      </w:r>
      <w:r>
        <w:rPr>
          <w:sz w:val="28"/>
          <w:szCs w:val="28"/>
        </w:rPr>
        <w:t xml:space="preserve">od may unexpectedly intrude into our own private caverns of doubt </w:t>
      </w:r>
      <w:r w:rsidR="006D54C8">
        <w:rPr>
          <w:sz w:val="28"/>
          <w:szCs w:val="28"/>
        </w:rPr>
        <w:t>and fright and self-</w:t>
      </w:r>
      <w:r w:rsidR="006D54C8">
        <w:rPr>
          <w:sz w:val="28"/>
          <w:szCs w:val="28"/>
        </w:rPr>
        <w:lastRenderedPageBreak/>
        <w:t xml:space="preserve">pity, the story of </w:t>
      </w:r>
      <w:r w:rsidR="00D615AB">
        <w:rPr>
          <w:sz w:val="28"/>
          <w:szCs w:val="28"/>
        </w:rPr>
        <w:t>G</w:t>
      </w:r>
      <w:r w:rsidR="006D54C8">
        <w:rPr>
          <w:sz w:val="28"/>
          <w:szCs w:val="28"/>
        </w:rPr>
        <w:t>od’s visitation on th</w:t>
      </w:r>
      <w:r w:rsidR="00D615AB">
        <w:rPr>
          <w:sz w:val="28"/>
          <w:szCs w:val="28"/>
        </w:rPr>
        <w:t xml:space="preserve">e </w:t>
      </w:r>
      <w:r w:rsidR="006D54C8">
        <w:rPr>
          <w:sz w:val="28"/>
          <w:szCs w:val="28"/>
        </w:rPr>
        <w:t xml:space="preserve">mountain breaks into </w:t>
      </w:r>
      <w:r w:rsidR="00D615AB">
        <w:rPr>
          <w:sz w:val="28"/>
          <w:szCs w:val="28"/>
        </w:rPr>
        <w:t>E</w:t>
      </w:r>
      <w:r w:rsidR="006D54C8">
        <w:rPr>
          <w:sz w:val="28"/>
          <w:szCs w:val="28"/>
        </w:rPr>
        <w:t xml:space="preserve">lijah’s complaining.  </w:t>
      </w:r>
    </w:p>
    <w:p w14:paraId="28C7D508" w14:textId="77777777" w:rsidR="00E73CCB" w:rsidRDefault="00E73CCB" w:rsidP="00E73CCB">
      <w:pPr>
        <w:spacing w:after="0" w:line="276" w:lineRule="auto"/>
        <w:rPr>
          <w:sz w:val="28"/>
          <w:szCs w:val="28"/>
        </w:rPr>
      </w:pPr>
    </w:p>
    <w:p w14:paraId="72E3FDFA" w14:textId="15444F1B" w:rsidR="00661E49" w:rsidRDefault="006D54C8" w:rsidP="00E73CCB">
      <w:pPr>
        <w:spacing w:after="0" w:line="276" w:lineRule="auto"/>
        <w:ind w:firstLine="720"/>
        <w:rPr>
          <w:sz w:val="28"/>
          <w:szCs w:val="28"/>
        </w:rPr>
      </w:pPr>
      <w:r>
        <w:rPr>
          <w:sz w:val="28"/>
          <w:szCs w:val="28"/>
        </w:rPr>
        <w:t xml:space="preserve">The God of all creation, the </w:t>
      </w:r>
      <w:r w:rsidR="00D615AB">
        <w:rPr>
          <w:sz w:val="28"/>
          <w:szCs w:val="28"/>
        </w:rPr>
        <w:t>G</w:t>
      </w:r>
      <w:r>
        <w:rPr>
          <w:sz w:val="28"/>
          <w:szCs w:val="28"/>
        </w:rPr>
        <w:t xml:space="preserve">od of untamable, uncontrollable power and might, is felt in the thunder, the quaking earth, the searing flames.  But while this is the </w:t>
      </w:r>
      <w:r w:rsidR="00D615AB">
        <w:rPr>
          <w:sz w:val="28"/>
          <w:szCs w:val="28"/>
        </w:rPr>
        <w:t>G</w:t>
      </w:r>
      <w:r>
        <w:rPr>
          <w:sz w:val="28"/>
          <w:szCs w:val="28"/>
        </w:rPr>
        <w:t>od Elijah looked for to teach Israel and Jez</w:t>
      </w:r>
      <w:r w:rsidR="00D615AB">
        <w:rPr>
          <w:sz w:val="28"/>
          <w:szCs w:val="28"/>
        </w:rPr>
        <w:t>e</w:t>
      </w:r>
      <w:r>
        <w:rPr>
          <w:sz w:val="28"/>
          <w:szCs w:val="28"/>
        </w:rPr>
        <w:t>bel and</w:t>
      </w:r>
      <w:r w:rsidR="00D615AB">
        <w:rPr>
          <w:sz w:val="28"/>
          <w:szCs w:val="28"/>
        </w:rPr>
        <w:t xml:space="preserve"> </w:t>
      </w:r>
      <w:r>
        <w:rPr>
          <w:sz w:val="28"/>
          <w:szCs w:val="28"/>
        </w:rPr>
        <w:t xml:space="preserve">all the prophets of </w:t>
      </w:r>
      <w:r w:rsidR="00D615AB">
        <w:rPr>
          <w:sz w:val="28"/>
          <w:szCs w:val="28"/>
        </w:rPr>
        <w:t>B</w:t>
      </w:r>
      <w:r>
        <w:rPr>
          <w:sz w:val="28"/>
          <w:szCs w:val="28"/>
        </w:rPr>
        <w:t xml:space="preserve">aal --his enemies-- a lesson, it is not the </w:t>
      </w:r>
      <w:r w:rsidR="00D615AB">
        <w:rPr>
          <w:sz w:val="28"/>
          <w:szCs w:val="28"/>
        </w:rPr>
        <w:t>G</w:t>
      </w:r>
      <w:r>
        <w:rPr>
          <w:sz w:val="28"/>
          <w:szCs w:val="28"/>
        </w:rPr>
        <w:t>od Elijah’s frightened self reall</w:t>
      </w:r>
      <w:r w:rsidR="00D615AB">
        <w:rPr>
          <w:sz w:val="28"/>
          <w:szCs w:val="28"/>
        </w:rPr>
        <w:t>y</w:t>
      </w:r>
      <w:r>
        <w:rPr>
          <w:sz w:val="28"/>
          <w:szCs w:val="28"/>
        </w:rPr>
        <w:t xml:space="preserve"> needs.  </w:t>
      </w:r>
      <w:proofErr w:type="gramStart"/>
      <w:r>
        <w:rPr>
          <w:sz w:val="28"/>
          <w:szCs w:val="28"/>
        </w:rPr>
        <w:t>So</w:t>
      </w:r>
      <w:proofErr w:type="gramEnd"/>
      <w:r>
        <w:rPr>
          <w:sz w:val="28"/>
          <w:szCs w:val="28"/>
        </w:rPr>
        <w:t xml:space="preserve"> God is purp</w:t>
      </w:r>
      <w:r w:rsidR="00D615AB">
        <w:rPr>
          <w:sz w:val="28"/>
          <w:szCs w:val="28"/>
        </w:rPr>
        <w:t>o</w:t>
      </w:r>
      <w:r>
        <w:rPr>
          <w:sz w:val="28"/>
          <w:szCs w:val="28"/>
        </w:rPr>
        <w:t>sefully not in all those easy images of power.</w:t>
      </w:r>
    </w:p>
    <w:p w14:paraId="789B75F4" w14:textId="77777777" w:rsidR="00E73CCB" w:rsidRDefault="00E73CCB" w:rsidP="00E73CCB">
      <w:pPr>
        <w:spacing w:after="0" w:line="276" w:lineRule="auto"/>
        <w:ind w:firstLine="720"/>
        <w:rPr>
          <w:sz w:val="28"/>
          <w:szCs w:val="28"/>
        </w:rPr>
      </w:pPr>
    </w:p>
    <w:p w14:paraId="7D9E7777" w14:textId="7F0905DA" w:rsidR="00D615AB" w:rsidRDefault="00D615AB" w:rsidP="00E73CCB">
      <w:pPr>
        <w:spacing w:after="0" w:line="276" w:lineRule="auto"/>
        <w:ind w:firstLine="720"/>
        <w:rPr>
          <w:sz w:val="28"/>
          <w:szCs w:val="28"/>
        </w:rPr>
      </w:pPr>
      <w:r>
        <w:rPr>
          <w:sz w:val="28"/>
          <w:szCs w:val="28"/>
        </w:rPr>
        <w:t xml:space="preserve">Still cowering in the darkness of his cave, Elijah now </w:t>
      </w:r>
      <w:proofErr w:type="spellStart"/>
      <w:r>
        <w:rPr>
          <w:sz w:val="28"/>
          <w:szCs w:val="28"/>
        </w:rPr>
        <w:t>hears</w:t>
      </w:r>
      <w:proofErr w:type="spellEnd"/>
      <w:r>
        <w:rPr>
          <w:sz w:val="28"/>
          <w:szCs w:val="28"/>
        </w:rPr>
        <w:t xml:space="preserve"> something different.   From deep inside this cave, from deep inside his soul, Elijah hears a voice, </w:t>
      </w:r>
      <w:proofErr w:type="gramStart"/>
      <w:r>
        <w:rPr>
          <w:sz w:val="28"/>
          <w:szCs w:val="28"/>
        </w:rPr>
        <w:t>small</w:t>
      </w:r>
      <w:r w:rsidR="00A57F9F">
        <w:rPr>
          <w:sz w:val="28"/>
          <w:szCs w:val="28"/>
        </w:rPr>
        <w:t xml:space="preserve"> </w:t>
      </w:r>
      <w:r>
        <w:rPr>
          <w:sz w:val="28"/>
          <w:szCs w:val="28"/>
        </w:rPr>
        <w:t>in size</w:t>
      </w:r>
      <w:proofErr w:type="gramEnd"/>
      <w:r>
        <w:rPr>
          <w:sz w:val="28"/>
          <w:szCs w:val="28"/>
        </w:rPr>
        <w:t>, yet great in strength.  This voice pierces the shrillness of Elijah’s own</w:t>
      </w:r>
      <w:r w:rsidR="00A57F9F">
        <w:rPr>
          <w:sz w:val="28"/>
          <w:szCs w:val="28"/>
        </w:rPr>
        <w:t xml:space="preserve"> self-</w:t>
      </w:r>
      <w:r>
        <w:rPr>
          <w:sz w:val="28"/>
          <w:szCs w:val="28"/>
        </w:rPr>
        <w:t xml:space="preserve">accusations of failure and </w:t>
      </w:r>
      <w:r w:rsidR="00A57F9F">
        <w:rPr>
          <w:sz w:val="28"/>
          <w:szCs w:val="28"/>
        </w:rPr>
        <w:t xml:space="preserve">his </w:t>
      </w:r>
      <w:r>
        <w:rPr>
          <w:sz w:val="28"/>
          <w:szCs w:val="28"/>
        </w:rPr>
        <w:t xml:space="preserve">despair.  Wrapped in soothing silence, this interior word gives </w:t>
      </w:r>
      <w:r w:rsidR="00A57F9F">
        <w:rPr>
          <w:sz w:val="28"/>
          <w:szCs w:val="28"/>
        </w:rPr>
        <w:t>E</w:t>
      </w:r>
      <w:r>
        <w:rPr>
          <w:sz w:val="28"/>
          <w:szCs w:val="28"/>
        </w:rPr>
        <w:t>lijah the courage to creep back outside of his cave sanctuary and once again face his God and his responsibilities.</w:t>
      </w:r>
    </w:p>
    <w:p w14:paraId="183271E9" w14:textId="77777777" w:rsidR="00E73CCB" w:rsidRDefault="00E73CCB" w:rsidP="00E73CCB">
      <w:pPr>
        <w:spacing w:after="0" w:line="276" w:lineRule="auto"/>
        <w:ind w:firstLine="720"/>
        <w:rPr>
          <w:sz w:val="28"/>
          <w:szCs w:val="28"/>
        </w:rPr>
      </w:pPr>
    </w:p>
    <w:p w14:paraId="672EEC52" w14:textId="6248B8E8" w:rsidR="008A559B" w:rsidRDefault="008A559B" w:rsidP="00E73CCB">
      <w:pPr>
        <w:spacing w:after="0" w:line="276" w:lineRule="auto"/>
        <w:ind w:firstLine="720"/>
        <w:rPr>
          <w:sz w:val="28"/>
          <w:szCs w:val="28"/>
        </w:rPr>
      </w:pPr>
      <w:r>
        <w:rPr>
          <w:sz w:val="28"/>
          <w:szCs w:val="28"/>
        </w:rPr>
        <w:t xml:space="preserve">It is easy for you and me to identify the voices of evil in our lives.  The “demons” that assault our soul accuse us of being stupid, no-good, ugly, worthless, a bad parent, a bad child, a </w:t>
      </w:r>
      <w:proofErr w:type="spellStart"/>
      <w:r>
        <w:rPr>
          <w:sz w:val="28"/>
          <w:szCs w:val="28"/>
        </w:rPr>
        <w:t>waster</w:t>
      </w:r>
      <w:proofErr w:type="spellEnd"/>
      <w:r>
        <w:rPr>
          <w:sz w:val="28"/>
          <w:szCs w:val="28"/>
        </w:rPr>
        <w:t xml:space="preserve"> of our gifts, a failure.  Yet while most of us would never deny the power of evil influences in our lives, we still tend to smile and shrug at the suggestion that we might enjoy the gift of angels guiding us along.</w:t>
      </w:r>
    </w:p>
    <w:p w14:paraId="1AEA7E24" w14:textId="77777777" w:rsidR="00E73CCB" w:rsidRDefault="00E73CCB" w:rsidP="00E73CCB">
      <w:pPr>
        <w:spacing w:after="0" w:line="276" w:lineRule="auto"/>
        <w:ind w:firstLine="720"/>
        <w:rPr>
          <w:sz w:val="28"/>
          <w:szCs w:val="28"/>
        </w:rPr>
      </w:pPr>
    </w:p>
    <w:p w14:paraId="65C643D0" w14:textId="30F5E719" w:rsidR="008A559B" w:rsidRDefault="008A559B" w:rsidP="00E73CCB">
      <w:pPr>
        <w:spacing w:after="0" w:line="276" w:lineRule="auto"/>
        <w:ind w:firstLine="720"/>
        <w:rPr>
          <w:sz w:val="28"/>
          <w:szCs w:val="28"/>
        </w:rPr>
      </w:pPr>
      <w:r>
        <w:rPr>
          <w:sz w:val="28"/>
          <w:szCs w:val="28"/>
        </w:rPr>
        <w:t xml:space="preserve">Demons are portrayed colloquially as powerful, immense, </w:t>
      </w:r>
      <w:proofErr w:type="gramStart"/>
      <w:r>
        <w:rPr>
          <w:sz w:val="28"/>
          <w:szCs w:val="28"/>
        </w:rPr>
        <w:t>shrewd</w:t>
      </w:r>
      <w:proofErr w:type="gramEnd"/>
      <w:r>
        <w:rPr>
          <w:sz w:val="28"/>
          <w:szCs w:val="28"/>
        </w:rPr>
        <w:t xml:space="preserve"> and cunning.   Angels, when we consider them at all</w:t>
      </w:r>
      <w:r w:rsidR="004F03EE">
        <w:rPr>
          <w:sz w:val="28"/>
          <w:szCs w:val="28"/>
        </w:rPr>
        <w:t xml:space="preserve"> -- and now I’m dealing with angels in contemporary</w:t>
      </w:r>
      <w:r w:rsidR="00C92D25">
        <w:rPr>
          <w:sz w:val="28"/>
          <w:szCs w:val="28"/>
        </w:rPr>
        <w:t xml:space="preserve"> culture</w:t>
      </w:r>
      <w:r w:rsidR="004F03EE">
        <w:rPr>
          <w:sz w:val="28"/>
          <w:szCs w:val="28"/>
        </w:rPr>
        <w:t>:  T.V.</w:t>
      </w:r>
      <w:r w:rsidR="00725E3D">
        <w:rPr>
          <w:sz w:val="28"/>
          <w:szCs w:val="28"/>
        </w:rPr>
        <w:t>,</w:t>
      </w:r>
      <w:r w:rsidR="004F03EE">
        <w:rPr>
          <w:sz w:val="28"/>
          <w:szCs w:val="28"/>
        </w:rPr>
        <w:t xml:space="preserve"> film, even the comics --</w:t>
      </w:r>
      <w:r>
        <w:rPr>
          <w:sz w:val="28"/>
          <w:szCs w:val="28"/>
        </w:rPr>
        <w:t xml:space="preserve"> are believed to be </w:t>
      </w:r>
      <w:r w:rsidR="004F03EE">
        <w:rPr>
          <w:sz w:val="28"/>
          <w:szCs w:val="28"/>
        </w:rPr>
        <w:t xml:space="preserve">rather harmless, maybe even ineffectual and bumbling.  There are helpful to the same degree that a five-year-old child “helps” his parents get dinner made or the car washed.  Angels seem to be amusing and nice companions, but not </w:t>
      </w:r>
      <w:r w:rsidR="00500497">
        <w:rPr>
          <w:sz w:val="28"/>
          <w:szCs w:val="28"/>
        </w:rPr>
        <w:t>v</w:t>
      </w:r>
      <w:r w:rsidR="004F03EE">
        <w:rPr>
          <w:sz w:val="28"/>
          <w:szCs w:val="28"/>
        </w:rPr>
        <w:t>ery useful when it comes to getting the job done.</w:t>
      </w:r>
      <w:r w:rsidR="00500497">
        <w:rPr>
          <w:sz w:val="28"/>
          <w:szCs w:val="28"/>
        </w:rPr>
        <w:t xml:space="preserve">  Such is the image in popular culture.</w:t>
      </w:r>
    </w:p>
    <w:p w14:paraId="64AF7083" w14:textId="77777777" w:rsidR="00E73CCB" w:rsidRDefault="00E73CCB" w:rsidP="00E73CCB">
      <w:pPr>
        <w:spacing w:after="0" w:line="276" w:lineRule="auto"/>
        <w:ind w:firstLine="720"/>
        <w:rPr>
          <w:sz w:val="28"/>
          <w:szCs w:val="28"/>
        </w:rPr>
      </w:pPr>
    </w:p>
    <w:p w14:paraId="0528FCEC" w14:textId="397C47E7" w:rsidR="00500497" w:rsidRDefault="00500497" w:rsidP="00E73CCB">
      <w:pPr>
        <w:spacing w:after="0" w:line="276" w:lineRule="auto"/>
        <w:ind w:firstLine="720"/>
        <w:rPr>
          <w:sz w:val="28"/>
          <w:szCs w:val="28"/>
        </w:rPr>
      </w:pPr>
      <w:r>
        <w:rPr>
          <w:sz w:val="28"/>
          <w:szCs w:val="28"/>
        </w:rPr>
        <w:t xml:space="preserve">Elijah’s experience suggests we rethink this image.  Angels can be our personal still, small voices, whispering into our skittish souls the comforting truth </w:t>
      </w:r>
      <w:r>
        <w:rPr>
          <w:sz w:val="28"/>
          <w:szCs w:val="28"/>
        </w:rPr>
        <w:lastRenderedPageBreak/>
        <w:t xml:space="preserve">of God’s power and God’s love for us.  Angel voices do not accuse and condemn; they nurture and support.  The silence that enfolds Elijah when he encounters his inner voice suggests that we, too, periodically need to seek silence </w:t>
      </w:r>
      <w:proofErr w:type="gramStart"/>
      <w:r>
        <w:rPr>
          <w:sz w:val="28"/>
          <w:szCs w:val="28"/>
        </w:rPr>
        <w:t>in order to</w:t>
      </w:r>
      <w:proofErr w:type="gramEnd"/>
      <w:r>
        <w:rPr>
          <w:sz w:val="28"/>
          <w:szCs w:val="28"/>
        </w:rPr>
        <w:t xml:space="preserve"> hear the whisper of angelic voices . . . the voices of God God’s self.</w:t>
      </w:r>
      <w:r w:rsidR="00C92D25">
        <w:rPr>
          <w:sz w:val="28"/>
          <w:szCs w:val="28"/>
        </w:rPr>
        <w:t xml:space="preserve">  There is a time when we need to, as Job would say, “lay a hand over our mouths.”  While God does reveal the truth sometimes in the strong wind, sometimes in the way the very earth sha</w:t>
      </w:r>
      <w:r w:rsidR="00725E3D">
        <w:rPr>
          <w:sz w:val="28"/>
          <w:szCs w:val="28"/>
        </w:rPr>
        <w:t>ke</w:t>
      </w:r>
      <w:r w:rsidR="00C92D25">
        <w:rPr>
          <w:sz w:val="28"/>
          <w:szCs w:val="28"/>
        </w:rPr>
        <w:t>s under our feet, sometimes in the fire of</w:t>
      </w:r>
      <w:r w:rsidR="00725E3D">
        <w:rPr>
          <w:sz w:val="28"/>
          <w:szCs w:val="28"/>
        </w:rPr>
        <w:t xml:space="preserve"> </w:t>
      </w:r>
      <w:r w:rsidR="00C92D25">
        <w:rPr>
          <w:sz w:val="28"/>
          <w:szCs w:val="28"/>
        </w:rPr>
        <w:t>uncontrolled energy and even</w:t>
      </w:r>
      <w:r w:rsidR="00725E3D">
        <w:rPr>
          <w:sz w:val="28"/>
          <w:szCs w:val="28"/>
        </w:rPr>
        <w:t xml:space="preserve"> </w:t>
      </w:r>
      <w:r w:rsidR="00C92D25">
        <w:rPr>
          <w:sz w:val="28"/>
          <w:szCs w:val="28"/>
        </w:rPr>
        <w:t xml:space="preserve">danger, many times </w:t>
      </w:r>
      <w:r w:rsidR="00725E3D">
        <w:rPr>
          <w:sz w:val="28"/>
          <w:szCs w:val="28"/>
        </w:rPr>
        <w:t>G</w:t>
      </w:r>
      <w:r w:rsidR="00C92D25">
        <w:rPr>
          <w:sz w:val="28"/>
          <w:szCs w:val="28"/>
        </w:rPr>
        <w:t>od is in the voce of gentle stillness.  God seldom shouts.  We shout.  Our “demons” shout and attempt to deafen us to the angelic voices that are always present inside.</w:t>
      </w:r>
    </w:p>
    <w:p w14:paraId="6FDF3B7D" w14:textId="77777777" w:rsidR="00E73CCB" w:rsidRDefault="00E73CCB" w:rsidP="00E73CCB">
      <w:pPr>
        <w:spacing w:after="0" w:line="276" w:lineRule="auto"/>
        <w:ind w:firstLine="720"/>
        <w:rPr>
          <w:sz w:val="28"/>
          <w:szCs w:val="28"/>
        </w:rPr>
      </w:pPr>
    </w:p>
    <w:p w14:paraId="6990E6AA" w14:textId="61FA0AB1" w:rsidR="00C92D25" w:rsidRDefault="00C92D25" w:rsidP="00E73CCB">
      <w:pPr>
        <w:spacing w:after="0" w:line="276" w:lineRule="auto"/>
        <w:ind w:firstLine="720"/>
        <w:rPr>
          <w:sz w:val="28"/>
          <w:szCs w:val="28"/>
        </w:rPr>
      </w:pPr>
      <w:r>
        <w:rPr>
          <w:sz w:val="28"/>
          <w:szCs w:val="28"/>
        </w:rPr>
        <w:t xml:space="preserve">The novelist Italo </w:t>
      </w:r>
      <w:r w:rsidR="00762738">
        <w:rPr>
          <w:sz w:val="28"/>
          <w:szCs w:val="28"/>
        </w:rPr>
        <w:t>C</w:t>
      </w:r>
      <w:r>
        <w:rPr>
          <w:sz w:val="28"/>
          <w:szCs w:val="28"/>
        </w:rPr>
        <w:t xml:space="preserve">alvino has articulated this need for silent speech in his book </w:t>
      </w:r>
      <w:r w:rsidRPr="00762738">
        <w:rPr>
          <w:rFonts w:ascii="Times New Roman" w:hAnsi="Times New Roman" w:cs="Times New Roman"/>
          <w:i/>
          <w:iCs/>
          <w:sz w:val="28"/>
          <w:szCs w:val="28"/>
        </w:rPr>
        <w:t>Mr. Palomar</w:t>
      </w:r>
      <w:r>
        <w:rPr>
          <w:sz w:val="28"/>
          <w:szCs w:val="28"/>
        </w:rPr>
        <w:t>:</w:t>
      </w:r>
      <w:r w:rsidR="00762738">
        <w:rPr>
          <w:sz w:val="28"/>
          <w:szCs w:val="28"/>
        </w:rPr>
        <w:t xml:space="preserve">  It says,</w:t>
      </w:r>
    </w:p>
    <w:p w14:paraId="507911E0" w14:textId="77777777" w:rsidR="00E73CCB" w:rsidRDefault="00E73CCB" w:rsidP="00E73CCB">
      <w:pPr>
        <w:spacing w:after="0" w:line="276" w:lineRule="auto"/>
        <w:ind w:firstLine="720"/>
        <w:rPr>
          <w:sz w:val="28"/>
          <w:szCs w:val="28"/>
        </w:rPr>
      </w:pPr>
    </w:p>
    <w:p w14:paraId="69FDD378" w14:textId="4FAF9597" w:rsidR="00762738" w:rsidRDefault="00762738" w:rsidP="00E73CCB">
      <w:pPr>
        <w:spacing w:after="0" w:line="276" w:lineRule="auto"/>
        <w:ind w:firstLine="720"/>
        <w:rPr>
          <w:sz w:val="28"/>
          <w:szCs w:val="28"/>
        </w:rPr>
      </w:pPr>
      <w:r>
        <w:rPr>
          <w:sz w:val="28"/>
          <w:szCs w:val="28"/>
        </w:rPr>
        <w:t xml:space="preserve">“In fact, silence can also be considered a kind of speech, since it is a rejection of the use to which others put words; </w:t>
      </w:r>
      <w:proofErr w:type="gramStart"/>
      <w:r>
        <w:rPr>
          <w:sz w:val="28"/>
          <w:szCs w:val="28"/>
        </w:rPr>
        <w:t>but  the</w:t>
      </w:r>
      <w:proofErr w:type="gramEnd"/>
      <w:r>
        <w:rPr>
          <w:sz w:val="28"/>
          <w:szCs w:val="28"/>
        </w:rPr>
        <w:t xml:space="preserve"> meaning of this silence-speech lies in its interruptions of what is . . . actually  said, giving a meaning to what is unsaid.”</w:t>
      </w:r>
    </w:p>
    <w:p w14:paraId="1E0AAC2E" w14:textId="77777777" w:rsidR="00E73CCB" w:rsidRDefault="00E73CCB" w:rsidP="00E73CCB">
      <w:pPr>
        <w:spacing w:after="0" w:line="276" w:lineRule="auto"/>
        <w:ind w:firstLine="720"/>
        <w:rPr>
          <w:sz w:val="28"/>
          <w:szCs w:val="28"/>
        </w:rPr>
      </w:pPr>
    </w:p>
    <w:p w14:paraId="56CA30A8" w14:textId="1A7C30E3" w:rsidR="007F0390" w:rsidRDefault="007F0390" w:rsidP="00E73CCB">
      <w:pPr>
        <w:spacing w:after="0" w:line="276" w:lineRule="auto"/>
        <w:ind w:firstLine="720"/>
        <w:rPr>
          <w:sz w:val="28"/>
          <w:szCs w:val="28"/>
        </w:rPr>
      </w:pPr>
      <w:r>
        <w:rPr>
          <w:sz w:val="28"/>
          <w:szCs w:val="28"/>
        </w:rPr>
        <w:t xml:space="preserve">Chaim </w:t>
      </w:r>
      <w:proofErr w:type="spellStart"/>
      <w:r>
        <w:rPr>
          <w:sz w:val="28"/>
          <w:szCs w:val="28"/>
        </w:rPr>
        <w:t>Potok</w:t>
      </w:r>
      <w:proofErr w:type="spellEnd"/>
      <w:r>
        <w:rPr>
          <w:sz w:val="28"/>
          <w:szCs w:val="28"/>
        </w:rPr>
        <w:t xml:space="preserve"> is one of my favorite novelists.  His books, most famous of which may be </w:t>
      </w:r>
      <w:r w:rsidRPr="003C73D0">
        <w:rPr>
          <w:rFonts w:ascii="Times New Roman" w:hAnsi="Times New Roman" w:cs="Times New Roman"/>
          <w:i/>
          <w:iCs/>
          <w:sz w:val="28"/>
          <w:szCs w:val="28"/>
        </w:rPr>
        <w:t>My Name is Asher Lev</w:t>
      </w:r>
      <w:r>
        <w:rPr>
          <w:sz w:val="28"/>
          <w:szCs w:val="28"/>
        </w:rPr>
        <w:t xml:space="preserve"> and another</w:t>
      </w:r>
      <w:r w:rsidR="003C73D0">
        <w:rPr>
          <w:sz w:val="28"/>
          <w:szCs w:val="28"/>
        </w:rPr>
        <w:t xml:space="preserve"> called</w:t>
      </w:r>
      <w:r>
        <w:rPr>
          <w:sz w:val="28"/>
          <w:szCs w:val="28"/>
        </w:rPr>
        <w:t xml:space="preserve"> </w:t>
      </w:r>
      <w:r w:rsidRPr="003C73D0">
        <w:rPr>
          <w:rFonts w:ascii="Times New Roman" w:hAnsi="Times New Roman" w:cs="Times New Roman"/>
          <w:i/>
          <w:iCs/>
          <w:sz w:val="28"/>
          <w:szCs w:val="28"/>
        </w:rPr>
        <w:t>The Chosen</w:t>
      </w:r>
      <w:r w:rsidR="00725E3D">
        <w:rPr>
          <w:rFonts w:ascii="Times New Roman" w:hAnsi="Times New Roman" w:cs="Times New Roman"/>
          <w:i/>
          <w:iCs/>
          <w:sz w:val="28"/>
          <w:szCs w:val="28"/>
        </w:rPr>
        <w:t>,</w:t>
      </w:r>
      <w:r>
        <w:rPr>
          <w:sz w:val="28"/>
          <w:szCs w:val="28"/>
        </w:rPr>
        <w:t xml:space="preserve"> speak of the experience of a Hasidic youth making his</w:t>
      </w:r>
      <w:r w:rsidR="003C73D0">
        <w:rPr>
          <w:sz w:val="28"/>
          <w:szCs w:val="28"/>
        </w:rPr>
        <w:t xml:space="preserve"> </w:t>
      </w:r>
      <w:r>
        <w:rPr>
          <w:sz w:val="28"/>
          <w:szCs w:val="28"/>
        </w:rPr>
        <w:t xml:space="preserve">faithful way in contemporary Brooklyn NY.  </w:t>
      </w:r>
      <w:proofErr w:type="spellStart"/>
      <w:r>
        <w:rPr>
          <w:sz w:val="28"/>
          <w:szCs w:val="28"/>
        </w:rPr>
        <w:t>Potok</w:t>
      </w:r>
      <w:proofErr w:type="spellEnd"/>
      <w:r>
        <w:rPr>
          <w:sz w:val="28"/>
          <w:szCs w:val="28"/>
        </w:rPr>
        <w:t xml:space="preserve"> says in </w:t>
      </w:r>
      <w:r w:rsidRPr="003C73D0">
        <w:rPr>
          <w:rFonts w:ascii="Times New Roman" w:hAnsi="Times New Roman" w:cs="Times New Roman"/>
          <w:i/>
          <w:iCs/>
          <w:sz w:val="28"/>
          <w:szCs w:val="28"/>
        </w:rPr>
        <w:t>The Chosen</w:t>
      </w:r>
      <w:r w:rsidR="003C73D0">
        <w:rPr>
          <w:rFonts w:ascii="Times New Roman" w:hAnsi="Times New Roman" w:cs="Times New Roman"/>
          <w:i/>
          <w:iCs/>
          <w:sz w:val="28"/>
          <w:szCs w:val="28"/>
        </w:rPr>
        <w:t>,</w:t>
      </w:r>
      <w:r>
        <w:rPr>
          <w:sz w:val="28"/>
          <w:szCs w:val="28"/>
        </w:rPr>
        <w:t xml:space="preserve"> “M</w:t>
      </w:r>
      <w:r w:rsidR="003C73D0">
        <w:rPr>
          <w:sz w:val="28"/>
          <w:szCs w:val="28"/>
        </w:rPr>
        <w:t>y</w:t>
      </w:r>
      <w:r>
        <w:rPr>
          <w:sz w:val="28"/>
          <w:szCs w:val="28"/>
        </w:rPr>
        <w:t xml:space="preserve"> Father himself never talked to me, except when we studied together.  He taught me with silence.  He taught me to look into myself, to find my own strength, to walk around</w:t>
      </w:r>
      <w:r w:rsidR="003C73D0">
        <w:rPr>
          <w:sz w:val="28"/>
          <w:szCs w:val="28"/>
        </w:rPr>
        <w:t xml:space="preserve"> </w:t>
      </w:r>
      <w:r>
        <w:rPr>
          <w:sz w:val="28"/>
          <w:szCs w:val="28"/>
        </w:rPr>
        <w:t>inside myself in company with my soul.  When his people would ask him why he was so silent with his son, he would say to them that he did not like to talk, words are cruel, words play tricks, they distort what is in the heart.  They conceal the heart.  The heart speaks through silence.”</w:t>
      </w:r>
    </w:p>
    <w:p w14:paraId="296C3594" w14:textId="77777777" w:rsidR="00E73CCB" w:rsidRDefault="00E73CCB" w:rsidP="00E73CCB">
      <w:pPr>
        <w:spacing w:after="0" w:line="276" w:lineRule="auto"/>
        <w:ind w:firstLine="720"/>
        <w:rPr>
          <w:sz w:val="28"/>
          <w:szCs w:val="28"/>
        </w:rPr>
      </w:pPr>
    </w:p>
    <w:p w14:paraId="00A1B730" w14:textId="73537C16" w:rsidR="003C73D0" w:rsidRDefault="003C73D0" w:rsidP="00E73CCB">
      <w:pPr>
        <w:spacing w:after="0" w:line="276" w:lineRule="auto"/>
        <w:ind w:firstLine="720"/>
        <w:rPr>
          <w:sz w:val="28"/>
          <w:szCs w:val="28"/>
        </w:rPr>
      </w:pPr>
      <w:r>
        <w:rPr>
          <w:sz w:val="28"/>
          <w:szCs w:val="28"/>
        </w:rPr>
        <w:t>The heart speaking</w:t>
      </w:r>
      <w:r w:rsidR="00E73CCB">
        <w:rPr>
          <w:sz w:val="28"/>
          <w:szCs w:val="28"/>
        </w:rPr>
        <w:t xml:space="preserve"> </w:t>
      </w:r>
      <w:r>
        <w:rPr>
          <w:sz w:val="28"/>
          <w:szCs w:val="28"/>
        </w:rPr>
        <w:t xml:space="preserve">through silence, revealing love.  </w:t>
      </w:r>
      <w:proofErr w:type="gramStart"/>
      <w:r>
        <w:rPr>
          <w:sz w:val="28"/>
          <w:szCs w:val="28"/>
        </w:rPr>
        <w:t>I’ve</w:t>
      </w:r>
      <w:proofErr w:type="gramEnd"/>
      <w:r>
        <w:rPr>
          <w:sz w:val="28"/>
          <w:szCs w:val="28"/>
        </w:rPr>
        <w:t xml:space="preserve"> had that experience.  When I was on a church high school retreat, on the last night there was a dance, planned, no doubt to be happy with one another amongst our </w:t>
      </w:r>
      <w:proofErr w:type="gramStart"/>
      <w:r>
        <w:rPr>
          <w:sz w:val="28"/>
          <w:szCs w:val="28"/>
        </w:rPr>
        <w:lastRenderedPageBreak/>
        <w:t>newly</w:t>
      </w:r>
      <w:r w:rsidR="00725E3D">
        <w:rPr>
          <w:sz w:val="28"/>
          <w:szCs w:val="28"/>
        </w:rPr>
        <w:t>-</w:t>
      </w:r>
      <w:r>
        <w:rPr>
          <w:sz w:val="28"/>
          <w:szCs w:val="28"/>
        </w:rPr>
        <w:t>found</w:t>
      </w:r>
      <w:proofErr w:type="gramEnd"/>
      <w:r>
        <w:rPr>
          <w:sz w:val="28"/>
          <w:szCs w:val="28"/>
        </w:rPr>
        <w:t xml:space="preserve"> or remade friends.  They moved the tables to the walls, and brought out a ster</w:t>
      </w:r>
      <w:r w:rsidR="00283D77">
        <w:rPr>
          <w:sz w:val="28"/>
          <w:szCs w:val="28"/>
        </w:rPr>
        <w:t>e</w:t>
      </w:r>
      <w:r>
        <w:rPr>
          <w:sz w:val="28"/>
          <w:szCs w:val="28"/>
        </w:rPr>
        <w:t>o, and started to play the music</w:t>
      </w:r>
      <w:r w:rsidR="00283D77">
        <w:rPr>
          <w:sz w:val="28"/>
          <w:szCs w:val="28"/>
        </w:rPr>
        <w:t xml:space="preserve"> in this assembly space.</w:t>
      </w:r>
      <w:r>
        <w:rPr>
          <w:sz w:val="28"/>
          <w:szCs w:val="28"/>
        </w:rPr>
        <w:t xml:space="preserve">  Well, I was feeling melancholy</w:t>
      </w:r>
      <w:r w:rsidR="00602F94">
        <w:rPr>
          <w:sz w:val="28"/>
          <w:szCs w:val="28"/>
        </w:rPr>
        <w:t xml:space="preserve"> and solitary and maybe a little sorry for myself for some adolescent </w:t>
      </w:r>
      <w:proofErr w:type="gramStart"/>
      <w:r w:rsidR="00602F94">
        <w:rPr>
          <w:sz w:val="28"/>
          <w:szCs w:val="28"/>
        </w:rPr>
        <w:t>reason, and</w:t>
      </w:r>
      <w:proofErr w:type="gramEnd"/>
      <w:r w:rsidR="00602F94">
        <w:rPr>
          <w:sz w:val="28"/>
          <w:szCs w:val="28"/>
        </w:rPr>
        <w:t xml:space="preserve"> left the group to sit on on</w:t>
      </w:r>
      <w:r w:rsidR="00283D77">
        <w:rPr>
          <w:sz w:val="28"/>
          <w:szCs w:val="28"/>
        </w:rPr>
        <w:t>e</w:t>
      </w:r>
      <w:r w:rsidR="00602F94">
        <w:rPr>
          <w:sz w:val="28"/>
          <w:szCs w:val="28"/>
        </w:rPr>
        <w:t xml:space="preserve"> of the tables of the outer ring of the room</w:t>
      </w:r>
      <w:r w:rsidR="00283D77">
        <w:rPr>
          <w:sz w:val="28"/>
          <w:szCs w:val="28"/>
        </w:rPr>
        <w:t>.</w:t>
      </w:r>
    </w:p>
    <w:p w14:paraId="64CC5AE4" w14:textId="77777777" w:rsidR="00E73CCB" w:rsidRDefault="00E73CCB" w:rsidP="00E73CCB">
      <w:pPr>
        <w:spacing w:after="0" w:line="276" w:lineRule="auto"/>
        <w:ind w:firstLine="720"/>
        <w:rPr>
          <w:sz w:val="28"/>
          <w:szCs w:val="28"/>
        </w:rPr>
      </w:pPr>
    </w:p>
    <w:p w14:paraId="5C075FEC" w14:textId="0EC7C342" w:rsidR="00464A8D" w:rsidRDefault="00602F94" w:rsidP="00E73CCB">
      <w:pPr>
        <w:spacing w:after="0" w:line="276" w:lineRule="auto"/>
        <w:ind w:firstLine="720"/>
        <w:rPr>
          <w:sz w:val="28"/>
          <w:szCs w:val="28"/>
        </w:rPr>
      </w:pPr>
      <w:r>
        <w:rPr>
          <w:sz w:val="28"/>
          <w:szCs w:val="28"/>
        </w:rPr>
        <w:t>Not long after that, my friend Kevin, a year behind</w:t>
      </w:r>
      <w:r w:rsidR="00464A8D">
        <w:rPr>
          <w:sz w:val="28"/>
          <w:szCs w:val="28"/>
        </w:rPr>
        <w:t xml:space="preserve"> </w:t>
      </w:r>
      <w:r>
        <w:rPr>
          <w:sz w:val="28"/>
          <w:szCs w:val="28"/>
        </w:rPr>
        <w:t xml:space="preserve">me in school, who also went from </w:t>
      </w:r>
      <w:r w:rsidR="00283D77">
        <w:rPr>
          <w:sz w:val="28"/>
          <w:szCs w:val="28"/>
        </w:rPr>
        <w:t>our</w:t>
      </w:r>
      <w:r w:rsidR="00725E3D">
        <w:rPr>
          <w:sz w:val="28"/>
          <w:szCs w:val="28"/>
        </w:rPr>
        <w:t xml:space="preserve"> Pasadena</w:t>
      </w:r>
      <w:r>
        <w:rPr>
          <w:sz w:val="28"/>
          <w:szCs w:val="28"/>
        </w:rPr>
        <w:t xml:space="preserve"> area</w:t>
      </w:r>
      <w:r w:rsidR="00464A8D">
        <w:rPr>
          <w:sz w:val="28"/>
          <w:szCs w:val="28"/>
        </w:rPr>
        <w:t xml:space="preserve"> High School</w:t>
      </w:r>
      <w:r>
        <w:rPr>
          <w:sz w:val="28"/>
          <w:szCs w:val="28"/>
        </w:rPr>
        <w:t xml:space="preserve"> to college at Whitman College in Wal</w:t>
      </w:r>
      <w:r w:rsidR="00283D77">
        <w:rPr>
          <w:sz w:val="28"/>
          <w:szCs w:val="28"/>
        </w:rPr>
        <w:t>l</w:t>
      </w:r>
      <w:r>
        <w:rPr>
          <w:sz w:val="28"/>
          <w:szCs w:val="28"/>
        </w:rPr>
        <w:t xml:space="preserve">a Walla WA, as I had—anyway, Kevin came over to the table that I was sitting on, </w:t>
      </w:r>
      <w:r w:rsidR="00283D77">
        <w:rPr>
          <w:sz w:val="28"/>
          <w:szCs w:val="28"/>
        </w:rPr>
        <w:t xml:space="preserve">and </w:t>
      </w:r>
      <w:r>
        <w:rPr>
          <w:sz w:val="28"/>
          <w:szCs w:val="28"/>
        </w:rPr>
        <w:t>hoisted himse</w:t>
      </w:r>
      <w:r w:rsidR="00464A8D">
        <w:rPr>
          <w:sz w:val="28"/>
          <w:szCs w:val="28"/>
        </w:rPr>
        <w:t>l</w:t>
      </w:r>
      <w:r>
        <w:rPr>
          <w:sz w:val="28"/>
          <w:szCs w:val="28"/>
        </w:rPr>
        <w:t>f up on it, too.  We said nothing.  Sat in quiet</w:t>
      </w:r>
      <w:r w:rsidR="00464A8D">
        <w:rPr>
          <w:sz w:val="28"/>
          <w:szCs w:val="28"/>
        </w:rPr>
        <w:t xml:space="preserve"> together</w:t>
      </w:r>
      <w:r>
        <w:rPr>
          <w:sz w:val="28"/>
          <w:szCs w:val="28"/>
        </w:rPr>
        <w:t>.</w:t>
      </w:r>
      <w:r w:rsidR="00464A8D">
        <w:rPr>
          <w:sz w:val="28"/>
          <w:szCs w:val="28"/>
        </w:rPr>
        <w:t xml:space="preserve">  Just quiet.</w:t>
      </w:r>
      <w:r>
        <w:rPr>
          <w:sz w:val="28"/>
          <w:szCs w:val="28"/>
        </w:rPr>
        <w:t xml:space="preserve">  </w:t>
      </w:r>
      <w:r w:rsidR="00283D77">
        <w:rPr>
          <w:sz w:val="28"/>
          <w:szCs w:val="28"/>
        </w:rPr>
        <w:t xml:space="preserve">For a long time.  </w:t>
      </w:r>
      <w:r>
        <w:rPr>
          <w:sz w:val="28"/>
          <w:szCs w:val="28"/>
        </w:rPr>
        <w:t>Knowing those p</w:t>
      </w:r>
      <w:r w:rsidR="00464A8D">
        <w:rPr>
          <w:sz w:val="28"/>
          <w:szCs w:val="28"/>
        </w:rPr>
        <w:t>e</w:t>
      </w:r>
      <w:r>
        <w:rPr>
          <w:sz w:val="28"/>
          <w:szCs w:val="28"/>
        </w:rPr>
        <w:t>ople were out there b</w:t>
      </w:r>
      <w:r w:rsidR="00464A8D">
        <w:rPr>
          <w:sz w:val="28"/>
          <w:szCs w:val="28"/>
        </w:rPr>
        <w:t>u</w:t>
      </w:r>
      <w:r>
        <w:rPr>
          <w:sz w:val="28"/>
          <w:szCs w:val="28"/>
        </w:rPr>
        <w:t>t here we were together.  In silence.</w:t>
      </w:r>
    </w:p>
    <w:p w14:paraId="209A7A12" w14:textId="77777777" w:rsidR="00E73CCB" w:rsidRDefault="00E73CCB" w:rsidP="00E73CCB">
      <w:pPr>
        <w:spacing w:after="0" w:line="276" w:lineRule="auto"/>
        <w:ind w:firstLine="720"/>
        <w:rPr>
          <w:sz w:val="28"/>
          <w:szCs w:val="28"/>
        </w:rPr>
      </w:pPr>
    </w:p>
    <w:p w14:paraId="3DFB4D9C" w14:textId="63CF0701" w:rsidR="00602F94" w:rsidRDefault="00464A8D" w:rsidP="00E73CCB">
      <w:pPr>
        <w:spacing w:after="0" w:line="276" w:lineRule="auto"/>
        <w:ind w:firstLine="720"/>
        <w:rPr>
          <w:sz w:val="28"/>
          <w:szCs w:val="28"/>
        </w:rPr>
      </w:pPr>
      <w:r>
        <w:rPr>
          <w:sz w:val="28"/>
          <w:szCs w:val="28"/>
        </w:rPr>
        <w:t>B</w:t>
      </w:r>
      <w:r w:rsidR="00602F94">
        <w:rPr>
          <w:sz w:val="28"/>
          <w:szCs w:val="28"/>
        </w:rPr>
        <w:t xml:space="preserve">oy, if I can remember that at this remove, </w:t>
      </w:r>
      <w:r>
        <w:rPr>
          <w:sz w:val="28"/>
          <w:szCs w:val="28"/>
        </w:rPr>
        <w:t xml:space="preserve">it shows that for me it was an </w:t>
      </w:r>
      <w:r w:rsidR="00602F94">
        <w:rPr>
          <w:sz w:val="28"/>
          <w:szCs w:val="28"/>
        </w:rPr>
        <w:t>earthshaking event of silent connection, and reaching out, even love</w:t>
      </w:r>
      <w:r>
        <w:rPr>
          <w:sz w:val="28"/>
          <w:szCs w:val="28"/>
        </w:rPr>
        <w:t>.</w:t>
      </w:r>
    </w:p>
    <w:p w14:paraId="184C934C" w14:textId="77777777" w:rsidR="00E73CCB" w:rsidRDefault="00E73CCB" w:rsidP="00E73CCB">
      <w:pPr>
        <w:spacing w:after="0" w:line="276" w:lineRule="auto"/>
        <w:ind w:firstLine="720"/>
        <w:rPr>
          <w:sz w:val="28"/>
          <w:szCs w:val="28"/>
        </w:rPr>
      </w:pPr>
    </w:p>
    <w:p w14:paraId="5A9C6038" w14:textId="4CBB8D98" w:rsidR="0023606F" w:rsidRDefault="0023606F" w:rsidP="00E73CCB">
      <w:pPr>
        <w:spacing w:after="0" w:line="276" w:lineRule="auto"/>
        <w:ind w:firstLine="720"/>
        <w:rPr>
          <w:sz w:val="28"/>
          <w:szCs w:val="28"/>
        </w:rPr>
      </w:pPr>
      <w:r>
        <w:rPr>
          <w:sz w:val="28"/>
          <w:szCs w:val="28"/>
        </w:rPr>
        <w:t>It all depends on what you’re listening for.  A Midwesterner from the farm was visiting his college roommate in New York city.  Walking near Times Square one day, the farm boy suddenly remarked, “I hear a cricket.”</w:t>
      </w:r>
    </w:p>
    <w:p w14:paraId="5233E8E5" w14:textId="77777777" w:rsidR="00E73CCB" w:rsidRDefault="00E73CCB" w:rsidP="00E73CCB">
      <w:pPr>
        <w:spacing w:after="0" w:line="276" w:lineRule="auto"/>
        <w:ind w:firstLine="720"/>
        <w:rPr>
          <w:sz w:val="28"/>
          <w:szCs w:val="28"/>
        </w:rPr>
      </w:pPr>
    </w:p>
    <w:p w14:paraId="5D47EB66" w14:textId="2C7A6984" w:rsidR="0023606F" w:rsidRDefault="0023606F" w:rsidP="00E73CCB">
      <w:pPr>
        <w:spacing w:after="0" w:line="276" w:lineRule="auto"/>
        <w:ind w:firstLine="720"/>
        <w:rPr>
          <w:sz w:val="28"/>
          <w:szCs w:val="28"/>
        </w:rPr>
      </w:pPr>
      <w:r>
        <w:rPr>
          <w:sz w:val="28"/>
          <w:szCs w:val="28"/>
        </w:rPr>
        <w:t xml:space="preserve">“You’re crazy,” his city friend replied.  “It’s the noon rush hour, and in </w:t>
      </w:r>
      <w:proofErr w:type="gramStart"/>
      <w:r>
        <w:rPr>
          <w:sz w:val="28"/>
          <w:szCs w:val="28"/>
        </w:rPr>
        <w:t>all of</w:t>
      </w:r>
      <w:proofErr w:type="gramEnd"/>
      <w:r>
        <w:rPr>
          <w:sz w:val="28"/>
          <w:szCs w:val="28"/>
        </w:rPr>
        <w:t xml:space="preserve"> this traffic noise and bustling on the sidewalks you heard a cricket?  C’mon, man!”</w:t>
      </w:r>
    </w:p>
    <w:p w14:paraId="6F2EBC00" w14:textId="77777777" w:rsidR="00E73CCB" w:rsidRDefault="00E73CCB" w:rsidP="00E73CCB">
      <w:pPr>
        <w:spacing w:after="0" w:line="276" w:lineRule="auto"/>
        <w:ind w:firstLine="720"/>
        <w:rPr>
          <w:sz w:val="28"/>
          <w:szCs w:val="28"/>
        </w:rPr>
      </w:pPr>
    </w:p>
    <w:p w14:paraId="0B886D99" w14:textId="6EEF3E0A" w:rsidR="0023606F" w:rsidRDefault="0023606F" w:rsidP="00E73CCB">
      <w:pPr>
        <w:spacing w:after="0" w:line="276" w:lineRule="auto"/>
        <w:ind w:firstLine="720"/>
        <w:rPr>
          <w:sz w:val="28"/>
          <w:szCs w:val="28"/>
        </w:rPr>
      </w:pPr>
      <w:r>
        <w:rPr>
          <w:sz w:val="28"/>
          <w:szCs w:val="28"/>
        </w:rPr>
        <w:t>“No, I did hear a cricke</w:t>
      </w:r>
      <w:r w:rsidR="00DE3627">
        <w:rPr>
          <w:sz w:val="28"/>
          <w:szCs w:val="28"/>
        </w:rPr>
        <w:t>t</w:t>
      </w:r>
      <w:r>
        <w:rPr>
          <w:sz w:val="28"/>
          <w:szCs w:val="28"/>
        </w:rPr>
        <w:t xml:space="preserve">,” the visitor insisted.  Focusing more intently, he walked to the corner, crossed the busy </w:t>
      </w:r>
      <w:proofErr w:type="gramStart"/>
      <w:r>
        <w:rPr>
          <w:sz w:val="28"/>
          <w:szCs w:val="28"/>
        </w:rPr>
        <w:t>avenue</w:t>
      </w:r>
      <w:proofErr w:type="gramEnd"/>
      <w:r>
        <w:rPr>
          <w:sz w:val="28"/>
          <w:szCs w:val="28"/>
        </w:rPr>
        <w:t xml:space="preserve"> and looked all around.  </w:t>
      </w:r>
      <w:proofErr w:type="gramStart"/>
      <w:r>
        <w:rPr>
          <w:sz w:val="28"/>
          <w:szCs w:val="28"/>
        </w:rPr>
        <w:t>Finally</w:t>
      </w:r>
      <w:proofErr w:type="gramEnd"/>
      <w:r>
        <w:rPr>
          <w:sz w:val="28"/>
          <w:szCs w:val="28"/>
        </w:rPr>
        <w:t xml:space="preserve"> he approached a shrub in a large cement plante</w:t>
      </w:r>
      <w:r w:rsidR="00DE3627">
        <w:rPr>
          <w:sz w:val="28"/>
          <w:szCs w:val="28"/>
        </w:rPr>
        <w:t>r</w:t>
      </w:r>
      <w:r>
        <w:rPr>
          <w:sz w:val="28"/>
          <w:szCs w:val="28"/>
        </w:rPr>
        <w:t>.  Digging beneath the cover mulch, he found his cricket.</w:t>
      </w:r>
    </w:p>
    <w:p w14:paraId="6B2BF127" w14:textId="77777777" w:rsidR="00E73CCB" w:rsidRDefault="00E73CCB" w:rsidP="00E73CCB">
      <w:pPr>
        <w:spacing w:after="0" w:line="276" w:lineRule="auto"/>
        <w:ind w:firstLine="720"/>
        <w:rPr>
          <w:sz w:val="28"/>
          <w:szCs w:val="28"/>
        </w:rPr>
      </w:pPr>
    </w:p>
    <w:p w14:paraId="2BB6D3E9" w14:textId="0FCF5830" w:rsidR="00DE3627" w:rsidRDefault="00DE3627" w:rsidP="00E73CCB">
      <w:pPr>
        <w:spacing w:after="0" w:line="276" w:lineRule="auto"/>
        <w:ind w:firstLine="720"/>
        <w:rPr>
          <w:sz w:val="28"/>
          <w:szCs w:val="28"/>
        </w:rPr>
      </w:pPr>
      <w:r>
        <w:rPr>
          <w:sz w:val="28"/>
          <w:szCs w:val="28"/>
        </w:rPr>
        <w:t xml:space="preserve">His friend couldn’t believe what he had seen.  But the friend from the farm said, “My ears are no different from yours.  It simply depends on what you have learned to listen for.  Here, let me show you.” He then reached into his pants pocket, pulled out a handful of change, and dropped the coins on the sidewalk.  </w:t>
      </w:r>
      <w:r>
        <w:rPr>
          <w:sz w:val="28"/>
          <w:szCs w:val="28"/>
        </w:rPr>
        <w:lastRenderedPageBreak/>
        <w:t>At the sound of the money hitting the pavement, every head along the crowded block turned.</w:t>
      </w:r>
    </w:p>
    <w:p w14:paraId="2076D606" w14:textId="77777777" w:rsidR="00E73CCB" w:rsidRDefault="00E73CCB" w:rsidP="00E73CCB">
      <w:pPr>
        <w:spacing w:after="0" w:line="276" w:lineRule="auto"/>
        <w:ind w:firstLine="720"/>
        <w:rPr>
          <w:sz w:val="28"/>
          <w:szCs w:val="28"/>
        </w:rPr>
      </w:pPr>
    </w:p>
    <w:p w14:paraId="4D6CEFC3" w14:textId="09FD5A95" w:rsidR="00DE3627" w:rsidRDefault="00DE3627" w:rsidP="00E73CCB">
      <w:pPr>
        <w:spacing w:after="0" w:line="276" w:lineRule="auto"/>
        <w:ind w:firstLine="720"/>
        <w:rPr>
          <w:sz w:val="28"/>
          <w:szCs w:val="28"/>
        </w:rPr>
      </w:pPr>
      <w:r>
        <w:rPr>
          <w:sz w:val="28"/>
          <w:szCs w:val="28"/>
        </w:rPr>
        <w:t>“You see what I mean?” the visitor said, as he began picking what was left of his coins.  “It all depends on what you are listening for.”</w:t>
      </w:r>
    </w:p>
    <w:p w14:paraId="5788B4A9" w14:textId="77777777" w:rsidR="00E73CCB" w:rsidRDefault="00E73CCB" w:rsidP="00E73CCB">
      <w:pPr>
        <w:spacing w:after="0" w:line="276" w:lineRule="auto"/>
        <w:ind w:firstLine="720"/>
        <w:rPr>
          <w:sz w:val="28"/>
          <w:szCs w:val="28"/>
        </w:rPr>
      </w:pPr>
    </w:p>
    <w:p w14:paraId="737CEB91" w14:textId="32878984" w:rsidR="00C21E70" w:rsidRDefault="00DE48D7" w:rsidP="00E73CCB">
      <w:pPr>
        <w:spacing w:after="0" w:line="276" w:lineRule="auto"/>
        <w:ind w:firstLine="720"/>
        <w:rPr>
          <w:sz w:val="28"/>
          <w:szCs w:val="28"/>
        </w:rPr>
      </w:pPr>
      <w:r>
        <w:rPr>
          <w:sz w:val="28"/>
          <w:szCs w:val="28"/>
        </w:rPr>
        <w:t>What we’re listening for.  I want to go back to our text for a bit.  The most memorable words of this entire text have undergone retranslation time and again.  Now, besides the “still, small voice” of verse 12,</w:t>
      </w:r>
      <w:r w:rsidR="00C21E70">
        <w:rPr>
          <w:sz w:val="28"/>
          <w:szCs w:val="28"/>
        </w:rPr>
        <w:t xml:space="preserve"> that we remember from the King James Bible, or from our long experience with the old Revised Standard Version,</w:t>
      </w:r>
      <w:r>
        <w:rPr>
          <w:sz w:val="28"/>
          <w:szCs w:val="28"/>
        </w:rPr>
        <w:t xml:space="preserve"> there are interpretations that speak of a ‘low murmuring voice” (NEB), “a gentle whisper” (NIV)</w:t>
      </w:r>
      <w:r w:rsidR="00C21E70">
        <w:rPr>
          <w:sz w:val="28"/>
          <w:szCs w:val="28"/>
        </w:rPr>
        <w:t>,</w:t>
      </w:r>
      <w:r>
        <w:rPr>
          <w:sz w:val="28"/>
          <w:szCs w:val="28"/>
        </w:rPr>
        <w:t xml:space="preserve"> or most recently</w:t>
      </w:r>
      <w:r w:rsidR="00C21E70">
        <w:rPr>
          <w:sz w:val="28"/>
          <w:szCs w:val="28"/>
        </w:rPr>
        <w:t xml:space="preserve"> a</w:t>
      </w:r>
      <w:r>
        <w:rPr>
          <w:sz w:val="28"/>
          <w:szCs w:val="28"/>
        </w:rPr>
        <w:t xml:space="preserve"> “sheer </w:t>
      </w:r>
      <w:proofErr w:type="gramStart"/>
      <w:r>
        <w:rPr>
          <w:sz w:val="28"/>
          <w:szCs w:val="28"/>
        </w:rPr>
        <w:t>silence”</w:t>
      </w:r>
      <w:r w:rsidR="00C21E70">
        <w:rPr>
          <w:sz w:val="28"/>
          <w:szCs w:val="28"/>
        </w:rPr>
        <w:t>--</w:t>
      </w:r>
      <w:proofErr w:type="gramEnd"/>
      <w:r>
        <w:rPr>
          <w:sz w:val="28"/>
          <w:szCs w:val="28"/>
        </w:rPr>
        <w:t xml:space="preserve"> our translation in the NRSV.  </w:t>
      </w:r>
      <w:r w:rsidR="00C21E70">
        <w:rPr>
          <w:sz w:val="28"/>
          <w:szCs w:val="28"/>
        </w:rPr>
        <w:t xml:space="preserve">  Poetic sensibilities notwithstanding, most of these variations are trying to convey the author’</w:t>
      </w:r>
      <w:r w:rsidR="00E96597">
        <w:rPr>
          <w:sz w:val="28"/>
          <w:szCs w:val="28"/>
        </w:rPr>
        <w:t>s</w:t>
      </w:r>
      <w:r w:rsidR="00C21E70">
        <w:rPr>
          <w:sz w:val="28"/>
          <w:szCs w:val="28"/>
        </w:rPr>
        <w:t xml:space="preserve"> dramatic contrast between the cacophony and fireworks of verse </w:t>
      </w:r>
      <w:r w:rsidR="00E96597">
        <w:rPr>
          <w:sz w:val="28"/>
          <w:szCs w:val="28"/>
        </w:rPr>
        <w:t>11</w:t>
      </w:r>
      <w:r w:rsidR="00C21E70">
        <w:rPr>
          <w:sz w:val="28"/>
          <w:szCs w:val="28"/>
        </w:rPr>
        <w:t xml:space="preserve"> (the</w:t>
      </w:r>
      <w:r w:rsidR="00E96597">
        <w:rPr>
          <w:sz w:val="28"/>
          <w:szCs w:val="28"/>
        </w:rPr>
        <w:t xml:space="preserve"> thundering wind and the </w:t>
      </w:r>
      <w:r w:rsidR="00C21E70">
        <w:rPr>
          <w:sz w:val="28"/>
          <w:szCs w:val="28"/>
        </w:rPr>
        <w:t>earthquake and the fire) and this new experience of God.</w:t>
      </w:r>
    </w:p>
    <w:p w14:paraId="14B369CB" w14:textId="77777777" w:rsidR="00E73CCB" w:rsidRDefault="00E73CCB" w:rsidP="00E73CCB">
      <w:pPr>
        <w:spacing w:after="0" w:line="276" w:lineRule="auto"/>
        <w:ind w:firstLine="720"/>
        <w:rPr>
          <w:sz w:val="28"/>
          <w:szCs w:val="28"/>
        </w:rPr>
      </w:pPr>
    </w:p>
    <w:p w14:paraId="649430E9" w14:textId="41EE463F" w:rsidR="00C21E70" w:rsidRDefault="00C21E70" w:rsidP="00E73CCB">
      <w:pPr>
        <w:spacing w:after="0" w:line="276" w:lineRule="auto"/>
        <w:ind w:firstLine="720"/>
        <w:rPr>
          <w:sz w:val="28"/>
          <w:szCs w:val="28"/>
        </w:rPr>
      </w:pPr>
      <w:r>
        <w:rPr>
          <w:sz w:val="28"/>
          <w:szCs w:val="28"/>
        </w:rPr>
        <w:t>The NRSV tra</w:t>
      </w:r>
      <w:r w:rsidR="00E96597">
        <w:rPr>
          <w:sz w:val="28"/>
          <w:szCs w:val="28"/>
        </w:rPr>
        <w:t>n</w:t>
      </w:r>
      <w:r>
        <w:rPr>
          <w:sz w:val="28"/>
          <w:szCs w:val="28"/>
        </w:rPr>
        <w:t xml:space="preserve">slation which records only </w:t>
      </w:r>
      <w:r w:rsidR="00725E3D">
        <w:rPr>
          <w:sz w:val="28"/>
          <w:szCs w:val="28"/>
        </w:rPr>
        <w:t xml:space="preserve">sheer </w:t>
      </w:r>
      <w:r>
        <w:rPr>
          <w:sz w:val="28"/>
          <w:szCs w:val="28"/>
        </w:rPr>
        <w:t>silence, however, seems t</w:t>
      </w:r>
      <w:r w:rsidR="00E96597">
        <w:rPr>
          <w:sz w:val="28"/>
          <w:szCs w:val="28"/>
        </w:rPr>
        <w:t>o</w:t>
      </w:r>
      <w:r>
        <w:rPr>
          <w:sz w:val="28"/>
          <w:szCs w:val="28"/>
        </w:rPr>
        <w:t xml:space="preserve"> miss the significance of God’s presence being made known through a </w:t>
      </w:r>
      <w:r w:rsidRPr="00DF5FBC">
        <w:rPr>
          <w:rFonts w:ascii="Times New Roman" w:hAnsi="Times New Roman" w:cs="Times New Roman"/>
          <w:i/>
          <w:iCs/>
          <w:sz w:val="28"/>
          <w:szCs w:val="28"/>
        </w:rPr>
        <w:t>voice</w:t>
      </w:r>
      <w:r>
        <w:rPr>
          <w:sz w:val="28"/>
          <w:szCs w:val="28"/>
        </w:rPr>
        <w:t xml:space="preserve">, even an interior voice.  As a prophet it was Elijah’s duty to speak the word of the Lord to the people.  </w:t>
      </w:r>
      <w:proofErr w:type="gramStart"/>
      <w:r>
        <w:rPr>
          <w:sz w:val="28"/>
          <w:szCs w:val="28"/>
        </w:rPr>
        <w:t>While  it</w:t>
      </w:r>
      <w:proofErr w:type="gramEnd"/>
      <w:r>
        <w:rPr>
          <w:sz w:val="28"/>
          <w:szCs w:val="28"/>
        </w:rPr>
        <w:t xml:space="preserve"> is by no means the only interpretation that could be </w:t>
      </w:r>
      <w:r w:rsidR="00E96597">
        <w:rPr>
          <w:sz w:val="28"/>
          <w:szCs w:val="28"/>
        </w:rPr>
        <w:t>m</w:t>
      </w:r>
      <w:r>
        <w:rPr>
          <w:sz w:val="28"/>
          <w:szCs w:val="28"/>
        </w:rPr>
        <w:t>ade about</w:t>
      </w:r>
      <w:r w:rsidR="00E96597">
        <w:rPr>
          <w:sz w:val="28"/>
          <w:szCs w:val="28"/>
        </w:rPr>
        <w:t xml:space="preserve"> th</w:t>
      </w:r>
      <w:r>
        <w:rPr>
          <w:sz w:val="28"/>
          <w:szCs w:val="28"/>
        </w:rPr>
        <w:t>is quiet theophany, this experience of the divine as a</w:t>
      </w:r>
      <w:r w:rsidR="00E96597">
        <w:rPr>
          <w:sz w:val="28"/>
          <w:szCs w:val="28"/>
        </w:rPr>
        <w:t xml:space="preserve"> </w:t>
      </w:r>
      <w:r>
        <w:rPr>
          <w:sz w:val="28"/>
          <w:szCs w:val="28"/>
        </w:rPr>
        <w:t>vital persistent,</w:t>
      </w:r>
      <w:r w:rsidR="00E96597">
        <w:rPr>
          <w:sz w:val="28"/>
          <w:szCs w:val="28"/>
        </w:rPr>
        <w:t xml:space="preserve"> </w:t>
      </w:r>
      <w:r>
        <w:rPr>
          <w:sz w:val="28"/>
          <w:szCs w:val="28"/>
        </w:rPr>
        <w:t>interior word is not only important, it’s eloquent.</w:t>
      </w:r>
    </w:p>
    <w:p w14:paraId="6D09ACE2" w14:textId="77777777" w:rsidR="00E73CCB" w:rsidRDefault="00E73CCB" w:rsidP="00E73CCB">
      <w:pPr>
        <w:spacing w:after="0" w:line="276" w:lineRule="auto"/>
        <w:ind w:firstLine="720"/>
        <w:rPr>
          <w:sz w:val="28"/>
          <w:szCs w:val="28"/>
        </w:rPr>
      </w:pPr>
    </w:p>
    <w:p w14:paraId="6BA20BE9" w14:textId="59E89231" w:rsidR="00E96597" w:rsidRDefault="00E96597" w:rsidP="00E73CCB">
      <w:pPr>
        <w:spacing w:after="0" w:line="276" w:lineRule="auto"/>
        <w:ind w:firstLine="720"/>
        <w:rPr>
          <w:sz w:val="28"/>
          <w:szCs w:val="28"/>
        </w:rPr>
      </w:pPr>
      <w:r>
        <w:rPr>
          <w:sz w:val="28"/>
          <w:szCs w:val="28"/>
        </w:rPr>
        <w:t>Sir Paul Reeves prayed at the W</w:t>
      </w:r>
      <w:r w:rsidR="003B3D02">
        <w:rPr>
          <w:sz w:val="28"/>
          <w:szCs w:val="28"/>
        </w:rPr>
        <w:t xml:space="preserve">orld </w:t>
      </w:r>
      <w:r>
        <w:rPr>
          <w:sz w:val="28"/>
          <w:szCs w:val="28"/>
        </w:rPr>
        <w:t>C</w:t>
      </w:r>
      <w:r w:rsidR="003B3D02">
        <w:rPr>
          <w:sz w:val="28"/>
          <w:szCs w:val="28"/>
        </w:rPr>
        <w:t xml:space="preserve">ouncil of </w:t>
      </w:r>
      <w:r>
        <w:rPr>
          <w:sz w:val="28"/>
          <w:szCs w:val="28"/>
        </w:rPr>
        <w:t>C</w:t>
      </w:r>
      <w:r w:rsidR="003B3D02">
        <w:rPr>
          <w:sz w:val="28"/>
          <w:szCs w:val="28"/>
        </w:rPr>
        <w:t>hurches’</w:t>
      </w:r>
      <w:r>
        <w:rPr>
          <w:sz w:val="28"/>
          <w:szCs w:val="28"/>
        </w:rPr>
        <w:t xml:space="preserve"> Seventh Assembly in Canberra Australia</w:t>
      </w:r>
      <w:r w:rsidR="00E73CCB">
        <w:rPr>
          <w:sz w:val="28"/>
          <w:szCs w:val="28"/>
        </w:rPr>
        <w:t>:</w:t>
      </w:r>
    </w:p>
    <w:p w14:paraId="4A3D57AA" w14:textId="77777777" w:rsidR="00E73CCB" w:rsidRDefault="00E73CCB" w:rsidP="00E73CCB">
      <w:pPr>
        <w:spacing w:after="0" w:line="276" w:lineRule="auto"/>
        <w:ind w:firstLine="720"/>
        <w:rPr>
          <w:sz w:val="28"/>
          <w:szCs w:val="28"/>
        </w:rPr>
      </w:pPr>
    </w:p>
    <w:p w14:paraId="273A5DAD" w14:textId="77777777" w:rsidR="00E73CCB" w:rsidRDefault="00E73CCB" w:rsidP="00E73CCB">
      <w:pPr>
        <w:spacing w:after="0" w:line="276" w:lineRule="auto"/>
        <w:ind w:firstLine="720"/>
        <w:rPr>
          <w:sz w:val="28"/>
          <w:szCs w:val="28"/>
        </w:rPr>
        <w:sectPr w:rsidR="00E73CCB" w:rsidSect="00E73CCB">
          <w:pgSz w:w="12240" w:h="15840"/>
          <w:pgMar w:top="1440" w:right="1440" w:bottom="1440" w:left="1440" w:header="720" w:footer="720" w:gutter="0"/>
          <w:cols w:space="1872"/>
          <w:docGrid w:linePitch="360"/>
        </w:sectPr>
      </w:pPr>
    </w:p>
    <w:p w14:paraId="765A8438" w14:textId="5773004C" w:rsidR="00E96597" w:rsidRDefault="00E96597" w:rsidP="00E73CCB">
      <w:pPr>
        <w:spacing w:after="0" w:line="276" w:lineRule="auto"/>
        <w:ind w:firstLine="720"/>
        <w:rPr>
          <w:sz w:val="28"/>
          <w:szCs w:val="28"/>
        </w:rPr>
      </w:pPr>
      <w:r>
        <w:rPr>
          <w:sz w:val="28"/>
          <w:szCs w:val="28"/>
        </w:rPr>
        <w:t>God,</w:t>
      </w:r>
    </w:p>
    <w:p w14:paraId="71DF4889" w14:textId="77D26DE3" w:rsidR="00E96597" w:rsidRDefault="00E96597" w:rsidP="00E73CCB">
      <w:pPr>
        <w:spacing w:after="0" w:line="276" w:lineRule="auto"/>
        <w:ind w:firstLine="720"/>
        <w:rPr>
          <w:sz w:val="28"/>
          <w:szCs w:val="28"/>
        </w:rPr>
      </w:pPr>
      <w:r>
        <w:rPr>
          <w:sz w:val="28"/>
          <w:szCs w:val="28"/>
        </w:rPr>
        <w:t>Grant me to be</w:t>
      </w:r>
    </w:p>
    <w:p w14:paraId="5ECE993F" w14:textId="2117A909" w:rsidR="00E96597" w:rsidRDefault="00E96597" w:rsidP="00E73CCB">
      <w:pPr>
        <w:spacing w:after="0" w:line="276" w:lineRule="auto"/>
        <w:ind w:firstLine="720"/>
        <w:rPr>
          <w:sz w:val="28"/>
          <w:szCs w:val="28"/>
        </w:rPr>
      </w:pPr>
      <w:r>
        <w:rPr>
          <w:sz w:val="28"/>
          <w:szCs w:val="28"/>
        </w:rPr>
        <w:t>Silent before you</w:t>
      </w:r>
      <w:r w:rsidR="003B3D02">
        <w:rPr>
          <w:sz w:val="28"/>
          <w:szCs w:val="28"/>
        </w:rPr>
        <w:t xml:space="preserve"> -</w:t>
      </w:r>
    </w:p>
    <w:p w14:paraId="73AB7797" w14:textId="23BC81EF" w:rsidR="00E96597" w:rsidRDefault="00E96597" w:rsidP="00E73CCB">
      <w:pPr>
        <w:spacing w:after="0" w:line="276" w:lineRule="auto"/>
        <w:ind w:firstLine="720"/>
        <w:rPr>
          <w:sz w:val="28"/>
          <w:szCs w:val="28"/>
        </w:rPr>
      </w:pPr>
      <w:r>
        <w:rPr>
          <w:sz w:val="28"/>
          <w:szCs w:val="28"/>
        </w:rPr>
        <w:t>That I may hear</w:t>
      </w:r>
      <w:r w:rsidR="003B3D02">
        <w:rPr>
          <w:sz w:val="28"/>
          <w:szCs w:val="28"/>
        </w:rPr>
        <w:t xml:space="preserve"> </w:t>
      </w:r>
      <w:proofErr w:type="gramStart"/>
      <w:r>
        <w:rPr>
          <w:sz w:val="28"/>
          <w:szCs w:val="28"/>
        </w:rPr>
        <w:t>you;</w:t>
      </w:r>
      <w:proofErr w:type="gramEnd"/>
    </w:p>
    <w:p w14:paraId="4A093FE9" w14:textId="7682676B" w:rsidR="00E96597" w:rsidRDefault="00E96597" w:rsidP="00E73CCB">
      <w:pPr>
        <w:spacing w:after="0" w:line="276" w:lineRule="auto"/>
        <w:ind w:firstLine="720"/>
        <w:rPr>
          <w:sz w:val="28"/>
          <w:szCs w:val="28"/>
        </w:rPr>
      </w:pPr>
      <w:r>
        <w:rPr>
          <w:sz w:val="28"/>
          <w:szCs w:val="28"/>
        </w:rPr>
        <w:t xml:space="preserve">At rest in you – </w:t>
      </w:r>
    </w:p>
    <w:p w14:paraId="0E407C25" w14:textId="7B6D0D90" w:rsidR="00E96597" w:rsidRDefault="00E96597" w:rsidP="00E73CCB">
      <w:pPr>
        <w:spacing w:after="0" w:line="276" w:lineRule="auto"/>
        <w:ind w:firstLine="720"/>
        <w:rPr>
          <w:sz w:val="28"/>
          <w:szCs w:val="28"/>
        </w:rPr>
      </w:pPr>
      <w:r>
        <w:rPr>
          <w:sz w:val="28"/>
          <w:szCs w:val="28"/>
        </w:rPr>
        <w:t>That you</w:t>
      </w:r>
      <w:r w:rsidR="003B3D02">
        <w:rPr>
          <w:sz w:val="28"/>
          <w:szCs w:val="28"/>
        </w:rPr>
        <w:t xml:space="preserve"> </w:t>
      </w:r>
      <w:r>
        <w:rPr>
          <w:sz w:val="28"/>
          <w:szCs w:val="28"/>
        </w:rPr>
        <w:t xml:space="preserve">may </w:t>
      </w:r>
      <w:proofErr w:type="gramStart"/>
      <w:r>
        <w:rPr>
          <w:sz w:val="28"/>
          <w:szCs w:val="28"/>
        </w:rPr>
        <w:t>enter;</w:t>
      </w:r>
      <w:proofErr w:type="gramEnd"/>
    </w:p>
    <w:p w14:paraId="354B4503" w14:textId="77777777" w:rsidR="003B3D02" w:rsidRDefault="00E96597" w:rsidP="00E73CCB">
      <w:pPr>
        <w:spacing w:after="0" w:line="276" w:lineRule="auto"/>
        <w:ind w:firstLine="720"/>
        <w:rPr>
          <w:sz w:val="28"/>
          <w:szCs w:val="28"/>
        </w:rPr>
      </w:pPr>
      <w:r>
        <w:rPr>
          <w:sz w:val="28"/>
          <w:szCs w:val="28"/>
        </w:rPr>
        <w:t xml:space="preserve">Empty before you – </w:t>
      </w:r>
    </w:p>
    <w:p w14:paraId="4998792A" w14:textId="4A74865F" w:rsidR="00E96597" w:rsidRDefault="00E96597" w:rsidP="00E73CCB">
      <w:pPr>
        <w:spacing w:after="0" w:line="276" w:lineRule="auto"/>
        <w:ind w:firstLine="720"/>
        <w:rPr>
          <w:sz w:val="28"/>
          <w:szCs w:val="28"/>
        </w:rPr>
      </w:pPr>
      <w:r>
        <w:rPr>
          <w:sz w:val="28"/>
          <w:szCs w:val="28"/>
        </w:rPr>
        <w:t>that you ma</w:t>
      </w:r>
      <w:r w:rsidR="003B3D02">
        <w:rPr>
          <w:sz w:val="28"/>
          <w:szCs w:val="28"/>
        </w:rPr>
        <w:t>y</w:t>
      </w:r>
      <w:r>
        <w:rPr>
          <w:sz w:val="28"/>
          <w:szCs w:val="28"/>
        </w:rPr>
        <w:t xml:space="preserve"> fill me.</w:t>
      </w:r>
    </w:p>
    <w:p w14:paraId="342DA2DF" w14:textId="7353B4D6" w:rsidR="00E96597" w:rsidRDefault="00E96597" w:rsidP="00E73CCB">
      <w:pPr>
        <w:spacing w:after="0" w:line="276" w:lineRule="auto"/>
        <w:ind w:firstLine="720"/>
        <w:rPr>
          <w:sz w:val="28"/>
          <w:szCs w:val="28"/>
        </w:rPr>
      </w:pPr>
      <w:r>
        <w:rPr>
          <w:sz w:val="28"/>
          <w:szCs w:val="28"/>
        </w:rPr>
        <w:t>Let me be still</w:t>
      </w:r>
    </w:p>
    <w:p w14:paraId="7FE3A731" w14:textId="77777777" w:rsidR="00E73CCB" w:rsidRDefault="00E96597" w:rsidP="00E73CCB">
      <w:pPr>
        <w:spacing w:after="0" w:line="276" w:lineRule="auto"/>
        <w:ind w:firstLine="720"/>
        <w:rPr>
          <w:sz w:val="28"/>
          <w:szCs w:val="28"/>
        </w:rPr>
      </w:pPr>
      <w:r>
        <w:rPr>
          <w:sz w:val="28"/>
          <w:szCs w:val="28"/>
        </w:rPr>
        <w:t xml:space="preserve">And know you are </w:t>
      </w:r>
      <w:proofErr w:type="gramStart"/>
      <w:r>
        <w:rPr>
          <w:sz w:val="28"/>
          <w:szCs w:val="28"/>
        </w:rPr>
        <w:t>my</w:t>
      </w:r>
      <w:proofErr w:type="gramEnd"/>
      <w:r>
        <w:rPr>
          <w:sz w:val="28"/>
          <w:szCs w:val="28"/>
        </w:rPr>
        <w:t xml:space="preserve"> </w:t>
      </w:r>
    </w:p>
    <w:p w14:paraId="1F2C6FEB" w14:textId="05288E31" w:rsidR="00E96597" w:rsidRDefault="00E96597" w:rsidP="00E73CCB">
      <w:pPr>
        <w:spacing w:after="0" w:line="276" w:lineRule="auto"/>
        <w:ind w:firstLine="720"/>
        <w:rPr>
          <w:sz w:val="28"/>
          <w:szCs w:val="28"/>
        </w:rPr>
      </w:pPr>
      <w:r>
        <w:rPr>
          <w:sz w:val="28"/>
          <w:szCs w:val="28"/>
        </w:rPr>
        <w:t>God.</w:t>
      </w:r>
    </w:p>
    <w:p w14:paraId="33BCCA8C" w14:textId="38C4FB4C" w:rsidR="00E96597" w:rsidRDefault="00E96597" w:rsidP="00E73CCB">
      <w:pPr>
        <w:spacing w:after="0" w:line="276" w:lineRule="auto"/>
        <w:ind w:firstLine="720"/>
        <w:rPr>
          <w:sz w:val="28"/>
          <w:szCs w:val="28"/>
        </w:rPr>
      </w:pPr>
      <w:r>
        <w:rPr>
          <w:sz w:val="28"/>
          <w:szCs w:val="28"/>
        </w:rPr>
        <w:t>Amen.</w:t>
      </w:r>
    </w:p>
    <w:p w14:paraId="321994A7" w14:textId="1A689BC8" w:rsidR="001A25FA" w:rsidRDefault="001A25FA" w:rsidP="00E73CCB">
      <w:pPr>
        <w:spacing w:after="0" w:line="276" w:lineRule="auto"/>
        <w:ind w:firstLine="720"/>
        <w:rPr>
          <w:sz w:val="28"/>
          <w:szCs w:val="28"/>
        </w:rPr>
      </w:pPr>
    </w:p>
    <w:p w14:paraId="3A2CFFF7" w14:textId="6B6480AE" w:rsidR="001A25FA" w:rsidRDefault="001A25FA" w:rsidP="00E73CCB">
      <w:pPr>
        <w:spacing w:after="0" w:line="276" w:lineRule="auto"/>
        <w:ind w:firstLine="720"/>
        <w:rPr>
          <w:sz w:val="28"/>
          <w:szCs w:val="28"/>
        </w:rPr>
      </w:pPr>
    </w:p>
    <w:p w14:paraId="09A9828F" w14:textId="77777777" w:rsidR="001A25FA" w:rsidRDefault="001A25FA" w:rsidP="00E73CCB">
      <w:pPr>
        <w:spacing w:after="0" w:line="276" w:lineRule="auto"/>
        <w:ind w:firstLine="720"/>
        <w:rPr>
          <w:sz w:val="28"/>
          <w:szCs w:val="28"/>
        </w:rPr>
      </w:pPr>
    </w:p>
    <w:sectPr w:rsidR="001A25FA" w:rsidSect="00E73CCB">
      <w:type w:val="continuous"/>
      <w:pgSz w:w="12240" w:h="15840"/>
      <w:pgMar w:top="1440" w:right="1440" w:bottom="1440" w:left="1440" w:header="720" w:footer="720" w:gutter="0"/>
      <w:cols w:num="2" w:space="18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859"/>
    <w:rsid w:val="00055334"/>
    <w:rsid w:val="00186770"/>
    <w:rsid w:val="001A25FA"/>
    <w:rsid w:val="0023606F"/>
    <w:rsid w:val="00283D77"/>
    <w:rsid w:val="00350432"/>
    <w:rsid w:val="003B3D02"/>
    <w:rsid w:val="003C4859"/>
    <w:rsid w:val="003C73D0"/>
    <w:rsid w:val="00464A8D"/>
    <w:rsid w:val="004B5734"/>
    <w:rsid w:val="004F03EE"/>
    <w:rsid w:val="004F772C"/>
    <w:rsid w:val="00500497"/>
    <w:rsid w:val="00501E54"/>
    <w:rsid w:val="00602F94"/>
    <w:rsid w:val="00661E49"/>
    <w:rsid w:val="006D54C8"/>
    <w:rsid w:val="00725E3D"/>
    <w:rsid w:val="00762738"/>
    <w:rsid w:val="007F0390"/>
    <w:rsid w:val="008A559B"/>
    <w:rsid w:val="009371B5"/>
    <w:rsid w:val="00A57F9F"/>
    <w:rsid w:val="00C21E70"/>
    <w:rsid w:val="00C92D25"/>
    <w:rsid w:val="00D30F45"/>
    <w:rsid w:val="00D615AB"/>
    <w:rsid w:val="00DE3627"/>
    <w:rsid w:val="00DE48D7"/>
    <w:rsid w:val="00DF5FBC"/>
    <w:rsid w:val="00E73CCB"/>
    <w:rsid w:val="00E9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9068"/>
  <w15:chartTrackingRefBased/>
  <w15:docId w15:val="{0455FCBC-E97C-4EF1-B4BA-C50CA221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72C"/>
    <w:rPr>
      <w:color w:val="0563C1" w:themeColor="hyperlink"/>
      <w:u w:val="single"/>
    </w:rPr>
  </w:style>
  <w:style w:type="character" w:styleId="UnresolvedMention">
    <w:name w:val="Unresolved Mention"/>
    <w:basedOn w:val="DefaultParagraphFont"/>
    <w:uiPriority w:val="99"/>
    <w:semiHidden/>
    <w:unhideWhenUsed/>
    <w:rsid w:val="004F7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Zinn</dc:creator>
  <cp:keywords/>
  <dc:description/>
  <cp:lastModifiedBy>Peter Zinn</cp:lastModifiedBy>
  <cp:revision>6</cp:revision>
  <cp:lastPrinted>2022-06-18T18:53:00Z</cp:lastPrinted>
  <dcterms:created xsi:type="dcterms:W3CDTF">2022-06-18T18:49:00Z</dcterms:created>
  <dcterms:modified xsi:type="dcterms:W3CDTF">2022-06-22T14:53:00Z</dcterms:modified>
</cp:coreProperties>
</file>