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FE24" w14:textId="761AEDEC" w:rsidR="00B46BA3" w:rsidRDefault="00B46BA3" w:rsidP="000F19B6">
      <w:pPr>
        <w:spacing w:line="276" w:lineRule="auto"/>
        <w:rPr>
          <w:rFonts w:ascii="Times New Roman" w:hAnsi="Times New Roman" w:cs="Times New Roman"/>
          <w:i/>
          <w:sz w:val="28"/>
          <w:szCs w:val="28"/>
        </w:rPr>
      </w:pPr>
      <w:r>
        <w:rPr>
          <w:rFonts w:ascii="Times New Roman" w:hAnsi="Times New Roman" w:cs="Times New Roman"/>
          <w:i/>
          <w:sz w:val="28"/>
          <w:szCs w:val="28"/>
        </w:rPr>
        <w:t>RUN, MARY, RUN</w:t>
      </w:r>
    </w:p>
    <w:p w14:paraId="5C3674A8" w14:textId="77777777" w:rsidR="00B46BA3" w:rsidRDefault="00B46BA3">
      <w:pPr>
        <w:rPr>
          <w:rFonts w:ascii="Times New Roman" w:hAnsi="Times New Roman" w:cs="Times New Roman"/>
          <w:sz w:val="28"/>
          <w:szCs w:val="28"/>
        </w:rPr>
      </w:pPr>
      <w:r>
        <w:rPr>
          <w:rFonts w:ascii="Times New Roman" w:hAnsi="Times New Roman" w:cs="Times New Roman"/>
          <w:sz w:val="28"/>
          <w:szCs w:val="28"/>
        </w:rPr>
        <w:t>John 20:1-18</w:t>
      </w:r>
    </w:p>
    <w:p w14:paraId="3026391C" w14:textId="5002A0F0" w:rsidR="00B46BA3" w:rsidRDefault="00B46BA3">
      <w:pPr>
        <w:rPr>
          <w:rFonts w:ascii="Times New Roman" w:hAnsi="Times New Roman" w:cs="Times New Roman"/>
          <w:sz w:val="28"/>
          <w:szCs w:val="28"/>
        </w:rPr>
      </w:pPr>
      <w:r>
        <w:rPr>
          <w:rFonts w:ascii="Times New Roman" w:hAnsi="Times New Roman" w:cs="Times New Roman"/>
          <w:sz w:val="28"/>
          <w:szCs w:val="28"/>
        </w:rPr>
        <w:t>Easter</w:t>
      </w:r>
      <w:r w:rsidR="00761483">
        <w:rPr>
          <w:rFonts w:ascii="Times New Roman" w:hAnsi="Times New Roman" w:cs="Times New Roman"/>
          <w:sz w:val="28"/>
          <w:szCs w:val="28"/>
        </w:rPr>
        <w:t>, 2022</w:t>
      </w:r>
    </w:p>
    <w:p w14:paraId="4569A61D" w14:textId="77777777" w:rsidR="00B46BA3" w:rsidRDefault="00B46BA3">
      <w:pPr>
        <w:rPr>
          <w:rFonts w:ascii="Times New Roman" w:hAnsi="Times New Roman" w:cs="Times New Roman"/>
          <w:sz w:val="28"/>
          <w:szCs w:val="28"/>
        </w:rPr>
      </w:pPr>
    </w:p>
    <w:p w14:paraId="01167032" w14:textId="77777777" w:rsidR="00B46BA3" w:rsidRDefault="00B46BA3">
      <w:pPr>
        <w:rPr>
          <w:rFonts w:ascii="Times New Roman" w:hAnsi="Times New Roman" w:cs="Times New Roman"/>
          <w:sz w:val="28"/>
          <w:szCs w:val="28"/>
        </w:rPr>
      </w:pPr>
    </w:p>
    <w:p w14:paraId="54DAD07B" w14:textId="1277636C" w:rsidR="00B46BA3" w:rsidRDefault="00B46BA3" w:rsidP="000F19B6">
      <w:pPr>
        <w:spacing w:after="240" w:line="276" w:lineRule="auto"/>
        <w:jc w:val="left"/>
        <w:rPr>
          <w:rFonts w:cs="Times New Roman"/>
          <w:sz w:val="28"/>
          <w:szCs w:val="28"/>
        </w:rPr>
      </w:pPr>
      <w:r>
        <w:rPr>
          <w:rFonts w:ascii="Times New Roman" w:hAnsi="Times New Roman" w:cs="Times New Roman"/>
          <w:sz w:val="28"/>
          <w:szCs w:val="28"/>
        </w:rPr>
        <w:tab/>
      </w:r>
      <w:r>
        <w:rPr>
          <w:rFonts w:cs="Times New Roman"/>
          <w:sz w:val="28"/>
          <w:szCs w:val="28"/>
        </w:rPr>
        <w:t>When Mary Magdalene came to the tomb and saw that the stone had been re</w:t>
      </w:r>
      <w:r w:rsidR="00FB6A06">
        <w:rPr>
          <w:rFonts w:cs="Times New Roman"/>
          <w:sz w:val="28"/>
          <w:szCs w:val="28"/>
        </w:rPr>
        <w:t>m</w:t>
      </w:r>
      <w:r>
        <w:rPr>
          <w:rFonts w:cs="Times New Roman"/>
          <w:sz w:val="28"/>
          <w:szCs w:val="28"/>
        </w:rPr>
        <w:t>oved from the entrance, what did she do?</w:t>
      </w:r>
    </w:p>
    <w:p w14:paraId="697CDFDD" w14:textId="77777777" w:rsidR="00B46BA3" w:rsidRDefault="00B46BA3" w:rsidP="000F19B6">
      <w:pPr>
        <w:spacing w:after="240" w:line="276" w:lineRule="auto"/>
        <w:jc w:val="left"/>
        <w:rPr>
          <w:rFonts w:cs="Times New Roman"/>
          <w:sz w:val="28"/>
          <w:szCs w:val="28"/>
        </w:rPr>
      </w:pPr>
      <w:r>
        <w:rPr>
          <w:rFonts w:cs="Times New Roman"/>
          <w:sz w:val="28"/>
          <w:szCs w:val="28"/>
        </w:rPr>
        <w:tab/>
        <w:t>She ran!</w:t>
      </w:r>
    </w:p>
    <w:p w14:paraId="76A51D23" w14:textId="77777777" w:rsidR="000F11DA" w:rsidRDefault="00B46BA3" w:rsidP="000F19B6">
      <w:pPr>
        <w:spacing w:after="240" w:line="276" w:lineRule="auto"/>
        <w:jc w:val="left"/>
        <w:rPr>
          <w:rFonts w:cs="Times New Roman"/>
          <w:sz w:val="28"/>
          <w:szCs w:val="28"/>
        </w:rPr>
      </w:pPr>
      <w:r>
        <w:rPr>
          <w:rFonts w:cs="Times New Roman"/>
          <w:sz w:val="28"/>
          <w:szCs w:val="28"/>
        </w:rPr>
        <w:tab/>
        <w:t>Mary ran to Simon Peter and to John, the one referred to as “the one whom Jesus loved.”</w:t>
      </w:r>
      <w:r w:rsidR="000F11DA">
        <w:rPr>
          <w:rFonts w:cs="Times New Roman"/>
          <w:sz w:val="28"/>
          <w:szCs w:val="28"/>
        </w:rPr>
        <w:t xml:space="preserve">  T</w:t>
      </w:r>
      <w:r>
        <w:rPr>
          <w:rFonts w:cs="Times New Roman"/>
          <w:sz w:val="28"/>
          <w:szCs w:val="28"/>
        </w:rPr>
        <w:t xml:space="preserve">hen the two men ran back to the tomb, with John outrunning Peter.  </w:t>
      </w:r>
      <w:r w:rsidR="000F11DA">
        <w:rPr>
          <w:rFonts w:cs="Times New Roman"/>
          <w:sz w:val="28"/>
          <w:szCs w:val="28"/>
        </w:rPr>
        <w:t>D</w:t>
      </w:r>
      <w:r>
        <w:rPr>
          <w:rFonts w:cs="Times New Roman"/>
          <w:sz w:val="28"/>
          <w:szCs w:val="28"/>
        </w:rPr>
        <w:t>on’t think of the first Easter morning as a time of calm reflect</w:t>
      </w:r>
      <w:r w:rsidR="000F11DA">
        <w:rPr>
          <w:rFonts w:cs="Times New Roman"/>
          <w:sz w:val="28"/>
          <w:szCs w:val="28"/>
        </w:rPr>
        <w:t>i</w:t>
      </w:r>
      <w:r>
        <w:rPr>
          <w:rFonts w:cs="Times New Roman"/>
          <w:sz w:val="28"/>
          <w:szCs w:val="28"/>
        </w:rPr>
        <w:t xml:space="preserve">on and meditation.  Instead, it was a morning of emotion, </w:t>
      </w:r>
      <w:proofErr w:type="gramStart"/>
      <w:r>
        <w:rPr>
          <w:rFonts w:cs="Times New Roman"/>
          <w:sz w:val="28"/>
          <w:szCs w:val="28"/>
        </w:rPr>
        <w:t>intensity</w:t>
      </w:r>
      <w:proofErr w:type="gramEnd"/>
      <w:r>
        <w:rPr>
          <w:rFonts w:cs="Times New Roman"/>
          <w:sz w:val="28"/>
          <w:szCs w:val="28"/>
        </w:rPr>
        <w:t xml:space="preserve"> and action!  Kind of like</w:t>
      </w:r>
      <w:r w:rsidR="000F11DA">
        <w:rPr>
          <w:rFonts w:cs="Times New Roman"/>
          <w:sz w:val="28"/>
          <w:szCs w:val="28"/>
        </w:rPr>
        <w:t xml:space="preserve"> </w:t>
      </w:r>
      <w:r>
        <w:rPr>
          <w:rFonts w:cs="Times New Roman"/>
          <w:sz w:val="28"/>
          <w:szCs w:val="28"/>
        </w:rPr>
        <w:t>a marathon.</w:t>
      </w:r>
    </w:p>
    <w:p w14:paraId="375BD195" w14:textId="77777777" w:rsidR="00B46BA3" w:rsidRDefault="00B46BA3" w:rsidP="000F19B6">
      <w:pPr>
        <w:spacing w:after="240" w:line="276" w:lineRule="auto"/>
        <w:jc w:val="left"/>
        <w:rPr>
          <w:rFonts w:cs="Times New Roman"/>
          <w:sz w:val="28"/>
          <w:szCs w:val="28"/>
        </w:rPr>
      </w:pPr>
      <w:r>
        <w:rPr>
          <w:rFonts w:cs="Times New Roman"/>
          <w:sz w:val="28"/>
          <w:szCs w:val="28"/>
        </w:rPr>
        <w:tab/>
        <w:t xml:space="preserve">Soon there will be action on the road between </w:t>
      </w:r>
      <w:r w:rsidR="000F11DA">
        <w:rPr>
          <w:rFonts w:cs="Times New Roman"/>
          <w:sz w:val="28"/>
          <w:szCs w:val="28"/>
        </w:rPr>
        <w:t>Hopkinton, MA</w:t>
      </w:r>
      <w:r>
        <w:rPr>
          <w:rFonts w:cs="Times New Roman"/>
          <w:sz w:val="28"/>
          <w:szCs w:val="28"/>
        </w:rPr>
        <w:t>, and Boston.  The Boston Marathon is scheduled to be</w:t>
      </w:r>
      <w:r w:rsidR="000F11DA">
        <w:rPr>
          <w:rFonts w:cs="Times New Roman"/>
          <w:sz w:val="28"/>
          <w:szCs w:val="28"/>
        </w:rPr>
        <w:t xml:space="preserve"> </w:t>
      </w:r>
      <w:r>
        <w:rPr>
          <w:rFonts w:cs="Times New Roman"/>
          <w:sz w:val="28"/>
          <w:szCs w:val="28"/>
        </w:rPr>
        <w:t>run, involving tens of thousands of runners.</w:t>
      </w:r>
    </w:p>
    <w:p w14:paraId="5884235C" w14:textId="77777777" w:rsidR="00B46BA3" w:rsidRDefault="00B46BA3" w:rsidP="000F19B6">
      <w:pPr>
        <w:spacing w:after="240" w:line="276" w:lineRule="auto"/>
        <w:jc w:val="left"/>
        <w:rPr>
          <w:rFonts w:cs="Times New Roman"/>
          <w:sz w:val="28"/>
          <w:szCs w:val="28"/>
        </w:rPr>
      </w:pPr>
      <w:r>
        <w:rPr>
          <w:rFonts w:cs="Times New Roman"/>
          <w:sz w:val="28"/>
          <w:szCs w:val="28"/>
        </w:rPr>
        <w:tab/>
      </w:r>
      <w:r w:rsidR="000F11DA">
        <w:rPr>
          <w:rFonts w:cs="Times New Roman"/>
          <w:sz w:val="28"/>
          <w:szCs w:val="28"/>
        </w:rPr>
        <w:t>B</w:t>
      </w:r>
      <w:r>
        <w:rPr>
          <w:rFonts w:cs="Times New Roman"/>
          <w:sz w:val="28"/>
          <w:szCs w:val="28"/>
        </w:rPr>
        <w:t xml:space="preserve">ut do you know what happened </w:t>
      </w:r>
      <w:r w:rsidR="000F11DA">
        <w:rPr>
          <w:rFonts w:cs="Times New Roman"/>
          <w:sz w:val="28"/>
          <w:szCs w:val="28"/>
        </w:rPr>
        <w:t>ex</w:t>
      </w:r>
      <w:r>
        <w:rPr>
          <w:rFonts w:cs="Times New Roman"/>
          <w:sz w:val="28"/>
          <w:szCs w:val="28"/>
        </w:rPr>
        <w:t>actly 50</w:t>
      </w:r>
      <w:r w:rsidR="000F11DA">
        <w:rPr>
          <w:rFonts w:cs="Times New Roman"/>
          <w:sz w:val="28"/>
          <w:szCs w:val="28"/>
        </w:rPr>
        <w:t xml:space="preserve"> years ago, on April 1, 1972?  T</w:t>
      </w:r>
      <w:r>
        <w:rPr>
          <w:rFonts w:cs="Times New Roman"/>
          <w:sz w:val="28"/>
          <w:szCs w:val="28"/>
        </w:rPr>
        <w:t>hat was the day the Boston Marathon allowed women t</w:t>
      </w:r>
      <w:r w:rsidR="000F11DA">
        <w:rPr>
          <w:rFonts w:cs="Times New Roman"/>
          <w:sz w:val="28"/>
          <w:szCs w:val="28"/>
        </w:rPr>
        <w:t>o</w:t>
      </w:r>
      <w:r>
        <w:rPr>
          <w:rFonts w:cs="Times New Roman"/>
          <w:sz w:val="28"/>
          <w:szCs w:val="28"/>
        </w:rPr>
        <w:t xml:space="preserve"> compete for the first time.  Nina </w:t>
      </w:r>
      <w:proofErr w:type="spellStart"/>
      <w:r>
        <w:rPr>
          <w:rFonts w:cs="Times New Roman"/>
          <w:sz w:val="28"/>
          <w:szCs w:val="28"/>
        </w:rPr>
        <w:t>Kusc</w:t>
      </w:r>
      <w:r w:rsidR="000F11DA">
        <w:rPr>
          <w:rFonts w:cs="Times New Roman"/>
          <w:sz w:val="28"/>
          <w:szCs w:val="28"/>
        </w:rPr>
        <w:t>s</w:t>
      </w:r>
      <w:r>
        <w:rPr>
          <w:rFonts w:cs="Times New Roman"/>
          <w:sz w:val="28"/>
          <w:szCs w:val="28"/>
        </w:rPr>
        <w:t>ik</w:t>
      </w:r>
      <w:proofErr w:type="spellEnd"/>
      <w:r>
        <w:rPr>
          <w:rFonts w:cs="Times New Roman"/>
          <w:sz w:val="28"/>
          <w:szCs w:val="28"/>
        </w:rPr>
        <w:t xml:space="preserve"> emerged f</w:t>
      </w:r>
      <w:r w:rsidR="000F11DA">
        <w:rPr>
          <w:rFonts w:cs="Times New Roman"/>
          <w:sz w:val="28"/>
          <w:szCs w:val="28"/>
        </w:rPr>
        <w:t>ro</w:t>
      </w:r>
      <w:r>
        <w:rPr>
          <w:rFonts w:cs="Times New Roman"/>
          <w:sz w:val="28"/>
          <w:szCs w:val="28"/>
        </w:rPr>
        <w:t xml:space="preserve">m the field to win the women’s race, and all eight of the female runners completed the </w:t>
      </w:r>
      <w:proofErr w:type="gramStart"/>
      <w:r>
        <w:rPr>
          <w:rFonts w:cs="Times New Roman"/>
          <w:sz w:val="28"/>
          <w:szCs w:val="28"/>
        </w:rPr>
        <w:t>26.2 mile</w:t>
      </w:r>
      <w:proofErr w:type="gramEnd"/>
      <w:r>
        <w:rPr>
          <w:rFonts w:cs="Times New Roman"/>
          <w:sz w:val="28"/>
          <w:szCs w:val="28"/>
        </w:rPr>
        <w:t xml:space="preserve"> course.</w:t>
      </w:r>
    </w:p>
    <w:p w14:paraId="604D5F48" w14:textId="743EC0BE" w:rsidR="00B46BA3" w:rsidRDefault="000F11DA" w:rsidP="000F19B6">
      <w:pPr>
        <w:spacing w:after="240" w:line="276" w:lineRule="auto"/>
        <w:jc w:val="left"/>
        <w:rPr>
          <w:rFonts w:cs="Times New Roman"/>
          <w:sz w:val="28"/>
          <w:szCs w:val="28"/>
        </w:rPr>
      </w:pPr>
      <w:r>
        <w:rPr>
          <w:rFonts w:cs="Times New Roman"/>
          <w:sz w:val="28"/>
          <w:szCs w:val="28"/>
        </w:rPr>
        <w:tab/>
        <w:t>The Boston Marathon didn’t have a place for women for 75 ye</w:t>
      </w:r>
      <w:r w:rsidR="00FB6A06">
        <w:rPr>
          <w:rFonts w:cs="Times New Roman"/>
          <w:sz w:val="28"/>
          <w:szCs w:val="28"/>
        </w:rPr>
        <w:t>a</w:t>
      </w:r>
      <w:r>
        <w:rPr>
          <w:rFonts w:cs="Times New Roman"/>
          <w:sz w:val="28"/>
          <w:szCs w:val="28"/>
        </w:rPr>
        <w:t>rs.  They were underestimated, ignored, and shut out – one running coach believed the distance w</w:t>
      </w:r>
      <w:r w:rsidR="00FB6A06">
        <w:rPr>
          <w:rFonts w:cs="Times New Roman"/>
          <w:sz w:val="28"/>
          <w:szCs w:val="28"/>
        </w:rPr>
        <w:t>a</w:t>
      </w:r>
      <w:r>
        <w:rPr>
          <w:rFonts w:cs="Times New Roman"/>
          <w:sz w:val="28"/>
          <w:szCs w:val="28"/>
        </w:rPr>
        <w:t xml:space="preserve">s too much for what he called “fragile” women.  But then Roberta Gibb became the first </w:t>
      </w:r>
      <w:r w:rsidR="00B46BA3">
        <w:rPr>
          <w:rFonts w:cs="Times New Roman"/>
          <w:sz w:val="28"/>
          <w:szCs w:val="28"/>
        </w:rPr>
        <w:t>woman t</w:t>
      </w:r>
      <w:r w:rsidR="00495B57">
        <w:rPr>
          <w:rFonts w:cs="Times New Roman"/>
          <w:sz w:val="28"/>
          <w:szCs w:val="28"/>
        </w:rPr>
        <w:t>o</w:t>
      </w:r>
      <w:r w:rsidR="00B46BA3">
        <w:rPr>
          <w:rFonts w:cs="Times New Roman"/>
          <w:sz w:val="28"/>
          <w:szCs w:val="28"/>
        </w:rPr>
        <w:t xml:space="preserve"> run the</w:t>
      </w:r>
      <w:r>
        <w:rPr>
          <w:rFonts w:cs="Times New Roman"/>
          <w:sz w:val="28"/>
          <w:szCs w:val="28"/>
        </w:rPr>
        <w:t xml:space="preserve"> full B</w:t>
      </w:r>
      <w:r w:rsidR="00B46BA3">
        <w:rPr>
          <w:rFonts w:cs="Times New Roman"/>
          <w:sz w:val="28"/>
          <w:szCs w:val="28"/>
        </w:rPr>
        <w:t>oston Marathon in 1966.  She couldn’t get an official race number, so she hid in the bushes and jumped into the race when it began.</w:t>
      </w:r>
    </w:p>
    <w:p w14:paraId="134D255A" w14:textId="77777777" w:rsidR="000F11DA" w:rsidRDefault="000F11DA" w:rsidP="000F19B6">
      <w:pPr>
        <w:spacing w:after="240" w:line="276" w:lineRule="auto"/>
        <w:ind w:firstLine="720"/>
        <w:jc w:val="left"/>
        <w:rPr>
          <w:rFonts w:cs="Times New Roman"/>
          <w:sz w:val="28"/>
          <w:szCs w:val="28"/>
        </w:rPr>
      </w:pPr>
      <w:r>
        <w:rPr>
          <w:rFonts w:cs="Times New Roman"/>
          <w:sz w:val="28"/>
          <w:szCs w:val="28"/>
        </w:rPr>
        <w:t>Only when the AAU (the Amateur Athletics Union) accepted women into long-distance running did Boston open the race to them.  Now, women are running in Boston every year, as well as in marathons around the world.</w:t>
      </w:r>
    </w:p>
    <w:p w14:paraId="119E9928" w14:textId="77777777" w:rsidR="000F11DA" w:rsidRDefault="000F11DA" w:rsidP="000F19B6">
      <w:pPr>
        <w:spacing w:after="240" w:line="276" w:lineRule="auto"/>
        <w:ind w:firstLine="720"/>
        <w:jc w:val="left"/>
        <w:rPr>
          <w:rFonts w:cs="Times New Roman"/>
          <w:sz w:val="28"/>
          <w:szCs w:val="28"/>
        </w:rPr>
      </w:pPr>
      <w:r>
        <w:rPr>
          <w:rFonts w:cs="Times New Roman"/>
          <w:sz w:val="28"/>
          <w:szCs w:val="28"/>
        </w:rPr>
        <w:lastRenderedPageBreak/>
        <w:t xml:space="preserve">Just as 1972 was a turning point for female marathoners, Easter morning was a moment of truth for the followers of Jesus.  Until then, Mary Magdalene </w:t>
      </w:r>
      <w:r w:rsidR="00037C84">
        <w:rPr>
          <w:rFonts w:cs="Times New Roman"/>
          <w:sz w:val="28"/>
          <w:szCs w:val="28"/>
        </w:rPr>
        <w:t>wasn</w:t>
      </w:r>
      <w:r>
        <w:rPr>
          <w:rFonts w:cs="Times New Roman"/>
          <w:sz w:val="28"/>
          <w:szCs w:val="28"/>
        </w:rPr>
        <w:t>’t mentione</w:t>
      </w:r>
      <w:r w:rsidR="00037C84">
        <w:rPr>
          <w:rFonts w:cs="Times New Roman"/>
          <w:sz w:val="28"/>
          <w:szCs w:val="28"/>
        </w:rPr>
        <w:t>d much in the gospel of John.  T</w:t>
      </w:r>
      <w:r>
        <w:rPr>
          <w:rFonts w:cs="Times New Roman"/>
          <w:sz w:val="28"/>
          <w:szCs w:val="28"/>
        </w:rPr>
        <w:t xml:space="preserve">he only clear report is that there were three </w:t>
      </w:r>
      <w:proofErr w:type="spellStart"/>
      <w:r>
        <w:rPr>
          <w:rFonts w:cs="Times New Roman"/>
          <w:sz w:val="28"/>
          <w:szCs w:val="28"/>
        </w:rPr>
        <w:t>Marys</w:t>
      </w:r>
      <w:proofErr w:type="spellEnd"/>
      <w:r>
        <w:rPr>
          <w:rFonts w:cs="Times New Roman"/>
          <w:sz w:val="28"/>
          <w:szCs w:val="28"/>
        </w:rPr>
        <w:t xml:space="preserve"> standing near the cross of Jesus:  his mother Mar</w:t>
      </w:r>
      <w:r w:rsidR="00037C84">
        <w:rPr>
          <w:rFonts w:cs="Times New Roman"/>
          <w:sz w:val="28"/>
          <w:szCs w:val="28"/>
        </w:rPr>
        <w:t>y</w:t>
      </w:r>
      <w:r>
        <w:rPr>
          <w:rFonts w:cs="Times New Roman"/>
          <w:sz w:val="28"/>
          <w:szCs w:val="28"/>
        </w:rPr>
        <w:t xml:space="preserve">, “and his </w:t>
      </w:r>
      <w:proofErr w:type="spellStart"/>
      <w:proofErr w:type="gramStart"/>
      <w:r>
        <w:rPr>
          <w:rFonts w:cs="Times New Roman"/>
          <w:sz w:val="28"/>
          <w:szCs w:val="28"/>
        </w:rPr>
        <w:t>mot</w:t>
      </w:r>
      <w:r w:rsidR="00037C84">
        <w:rPr>
          <w:rFonts w:cs="Times New Roman"/>
          <w:sz w:val="28"/>
          <w:szCs w:val="28"/>
        </w:rPr>
        <w:t>hers</w:t>
      </w:r>
      <w:proofErr w:type="spellEnd"/>
      <w:proofErr w:type="gramEnd"/>
      <w:r w:rsidR="00037C84">
        <w:rPr>
          <w:rFonts w:cs="Times New Roman"/>
          <w:sz w:val="28"/>
          <w:szCs w:val="28"/>
        </w:rPr>
        <w:t xml:space="preserve"> sister, Mary the wife of </w:t>
      </w:r>
      <w:proofErr w:type="spellStart"/>
      <w:r w:rsidR="00037C84">
        <w:rPr>
          <w:rFonts w:cs="Times New Roman"/>
          <w:sz w:val="28"/>
          <w:szCs w:val="28"/>
        </w:rPr>
        <w:t>Cl</w:t>
      </w:r>
      <w:r>
        <w:rPr>
          <w:rFonts w:cs="Times New Roman"/>
          <w:sz w:val="28"/>
          <w:szCs w:val="28"/>
        </w:rPr>
        <w:t>opas</w:t>
      </w:r>
      <w:proofErr w:type="spellEnd"/>
      <w:r>
        <w:rPr>
          <w:rFonts w:cs="Times New Roman"/>
          <w:sz w:val="28"/>
          <w:szCs w:val="28"/>
        </w:rPr>
        <w:t>, and Mary Magdalen</w:t>
      </w:r>
      <w:r w:rsidR="00037C84">
        <w:rPr>
          <w:rFonts w:cs="Times New Roman"/>
          <w:sz w:val="28"/>
          <w:szCs w:val="28"/>
        </w:rPr>
        <w:t>e</w:t>
      </w:r>
      <w:r>
        <w:rPr>
          <w:rFonts w:cs="Times New Roman"/>
          <w:sz w:val="28"/>
          <w:szCs w:val="28"/>
        </w:rPr>
        <w:t>” (Jn. 19:25).</w:t>
      </w:r>
    </w:p>
    <w:p w14:paraId="0C66547F" w14:textId="77777777" w:rsidR="006F62C5" w:rsidRDefault="006F62C5" w:rsidP="000F19B6">
      <w:pPr>
        <w:spacing w:after="240" w:line="276" w:lineRule="auto"/>
        <w:ind w:firstLine="720"/>
        <w:jc w:val="left"/>
        <w:rPr>
          <w:rFonts w:cs="Times New Roman"/>
          <w:sz w:val="28"/>
          <w:szCs w:val="28"/>
        </w:rPr>
      </w:pPr>
      <w:r>
        <w:rPr>
          <w:rFonts w:cs="Times New Roman"/>
          <w:sz w:val="28"/>
          <w:szCs w:val="28"/>
        </w:rPr>
        <w:t xml:space="preserve">The name Mary a was very common among Jewish women of that time, and John tells </w:t>
      </w:r>
      <w:proofErr w:type="gramStart"/>
      <w:r>
        <w:rPr>
          <w:rFonts w:cs="Times New Roman"/>
          <w:sz w:val="28"/>
          <w:szCs w:val="28"/>
        </w:rPr>
        <w:t>a number of</w:t>
      </w:r>
      <w:proofErr w:type="gramEnd"/>
      <w:r>
        <w:rPr>
          <w:rFonts w:cs="Times New Roman"/>
          <w:sz w:val="28"/>
          <w:szCs w:val="28"/>
        </w:rPr>
        <w:t xml:space="preserve"> stories about still another Mary, the sister of Martha and Lazarus.</w:t>
      </w:r>
    </w:p>
    <w:p w14:paraId="4CC4521F" w14:textId="77777777" w:rsidR="006F62C5" w:rsidRDefault="006F62C5" w:rsidP="000F19B6">
      <w:pPr>
        <w:spacing w:after="240" w:line="276" w:lineRule="auto"/>
        <w:ind w:firstLine="720"/>
        <w:jc w:val="left"/>
        <w:rPr>
          <w:rFonts w:cs="Times New Roman"/>
          <w:sz w:val="28"/>
          <w:szCs w:val="28"/>
        </w:rPr>
      </w:pPr>
      <w:r>
        <w:rPr>
          <w:rFonts w:cs="Times New Roman"/>
          <w:sz w:val="28"/>
          <w:szCs w:val="28"/>
        </w:rPr>
        <w:t>But suddenly, Mary Magdalene slips into the race.  Like Roberta Gibb</w:t>
      </w:r>
      <w:r w:rsidR="00E877B9">
        <w:rPr>
          <w:rFonts w:cs="Times New Roman"/>
          <w:sz w:val="28"/>
          <w:szCs w:val="28"/>
        </w:rPr>
        <w:t xml:space="preserve"> </w:t>
      </w:r>
      <w:r>
        <w:rPr>
          <w:rFonts w:cs="Times New Roman"/>
          <w:sz w:val="28"/>
          <w:szCs w:val="28"/>
        </w:rPr>
        <w:t>popping out of the bushes, Mary Magdalene makes a dramatic appearance.  Early on the first day of the week, while it is still dark, Mary comes out to the tomb.  She is the first of the followers of Jesus to make this trip.  She arrives before Simon Peter . . . before John . . . before any of the other men.  Like a woman training for a marathon, she hits the road early.  Run Mary, run!</w:t>
      </w:r>
    </w:p>
    <w:p w14:paraId="228F3BC4" w14:textId="77777777" w:rsidR="006F62C5" w:rsidRDefault="006F62C5" w:rsidP="000F19B6">
      <w:pPr>
        <w:spacing w:after="240" w:line="276" w:lineRule="auto"/>
        <w:ind w:firstLine="720"/>
        <w:jc w:val="left"/>
        <w:rPr>
          <w:rFonts w:cs="Times New Roman"/>
          <w:sz w:val="28"/>
          <w:szCs w:val="28"/>
        </w:rPr>
      </w:pPr>
      <w:r>
        <w:rPr>
          <w:rFonts w:cs="Times New Roman"/>
          <w:sz w:val="28"/>
          <w:szCs w:val="28"/>
        </w:rPr>
        <w:t>Wha</w:t>
      </w:r>
      <w:r w:rsidR="00E877B9">
        <w:rPr>
          <w:rFonts w:cs="Times New Roman"/>
          <w:sz w:val="28"/>
          <w:szCs w:val="28"/>
        </w:rPr>
        <w:t xml:space="preserve">t </w:t>
      </w:r>
      <w:r>
        <w:rPr>
          <w:rFonts w:cs="Times New Roman"/>
          <w:sz w:val="28"/>
          <w:szCs w:val="28"/>
        </w:rPr>
        <w:t xml:space="preserve">Mary sees is that the stone had been removed from the tomb” (20:1).  This discovery upsets her, since she assumes that grave robbers have been at work.  </w:t>
      </w:r>
      <w:proofErr w:type="gramStart"/>
      <w:r>
        <w:rPr>
          <w:rFonts w:cs="Times New Roman"/>
          <w:sz w:val="28"/>
          <w:szCs w:val="28"/>
        </w:rPr>
        <w:t>So</w:t>
      </w:r>
      <w:proofErr w:type="gramEnd"/>
      <w:r>
        <w:rPr>
          <w:rFonts w:cs="Times New Roman"/>
          <w:sz w:val="28"/>
          <w:szCs w:val="28"/>
        </w:rPr>
        <w:t xml:space="preserve"> she runs to Simon Peter and </w:t>
      </w:r>
      <w:r w:rsidR="00E877B9">
        <w:rPr>
          <w:rFonts w:cs="Times New Roman"/>
          <w:sz w:val="28"/>
          <w:szCs w:val="28"/>
        </w:rPr>
        <w:t>J</w:t>
      </w:r>
      <w:r>
        <w:rPr>
          <w:rFonts w:cs="Times New Roman"/>
          <w:sz w:val="28"/>
          <w:szCs w:val="28"/>
        </w:rPr>
        <w:t xml:space="preserve">ohn, and says to them, “They have taken the Lord out of the tomb, and </w:t>
      </w:r>
      <w:r w:rsidRPr="00E877B9">
        <w:rPr>
          <w:rFonts w:cs="Times New Roman"/>
          <w:i/>
          <w:sz w:val="28"/>
          <w:szCs w:val="28"/>
        </w:rPr>
        <w:t xml:space="preserve">we </w:t>
      </w:r>
      <w:r>
        <w:rPr>
          <w:rFonts w:cs="Times New Roman"/>
          <w:sz w:val="28"/>
          <w:szCs w:val="28"/>
        </w:rPr>
        <w:t>do not know where they have laid him” (v. 2).  Notice that she calls Jesus “the Lord,” and she says to them that “</w:t>
      </w:r>
      <w:r w:rsidRPr="00E877B9">
        <w:rPr>
          <w:rFonts w:ascii="Times New Roman" w:hAnsi="Times New Roman" w:cs="Times New Roman"/>
          <w:i/>
          <w:sz w:val="28"/>
          <w:szCs w:val="28"/>
        </w:rPr>
        <w:t xml:space="preserve">we </w:t>
      </w:r>
      <w:r>
        <w:rPr>
          <w:rFonts w:cs="Times New Roman"/>
          <w:sz w:val="28"/>
          <w:szCs w:val="28"/>
        </w:rPr>
        <w:t xml:space="preserve">do not know where they have laid </w:t>
      </w:r>
      <w:r w:rsidR="00E877B9">
        <w:rPr>
          <w:rFonts w:cs="Times New Roman"/>
          <w:sz w:val="28"/>
          <w:szCs w:val="28"/>
        </w:rPr>
        <w:t>him.”  By calling Jesus “the Lord,” and using the plural “we,” she is identifying herself as part of the community of Jesus’ followers.</w:t>
      </w:r>
    </w:p>
    <w:p w14:paraId="6BF49323" w14:textId="77777777" w:rsidR="00E877B9" w:rsidRDefault="00E877B9" w:rsidP="000F19B6">
      <w:pPr>
        <w:spacing w:after="240" w:line="276" w:lineRule="auto"/>
        <w:ind w:firstLine="720"/>
        <w:jc w:val="left"/>
        <w:rPr>
          <w:rFonts w:cs="Times New Roman"/>
          <w:sz w:val="28"/>
          <w:szCs w:val="28"/>
        </w:rPr>
      </w:pPr>
      <w:r>
        <w:rPr>
          <w:rFonts w:cs="Times New Roman"/>
          <w:sz w:val="28"/>
          <w:szCs w:val="28"/>
        </w:rPr>
        <w:t>Clearly, there were more than 12 disciples, and not all of them were men.</w:t>
      </w:r>
    </w:p>
    <w:p w14:paraId="20BD83C1" w14:textId="77777777" w:rsidR="00E877B9" w:rsidRDefault="00E877B9" w:rsidP="000F19B6">
      <w:pPr>
        <w:spacing w:after="240" w:line="276" w:lineRule="auto"/>
        <w:ind w:firstLine="720"/>
        <w:jc w:val="left"/>
        <w:rPr>
          <w:rFonts w:cs="Times New Roman"/>
          <w:sz w:val="28"/>
          <w:szCs w:val="28"/>
        </w:rPr>
      </w:pPr>
      <w:r>
        <w:rPr>
          <w:rFonts w:cs="Times New Roman"/>
          <w:sz w:val="28"/>
          <w:szCs w:val="28"/>
        </w:rPr>
        <w:t>Beth Moore is one of the most effective Bible teachers in the Christian community, especially among women.  Her studies are everywhere.  I think her home base is a mega-church in Houston, and a leader of the Southern Baptist Convention has said that it would be hard to find a church “where at least some segment of the congregation has not been through at least one Beth Moore study.”</w:t>
      </w:r>
      <w:r w:rsidR="00B15F8E">
        <w:rPr>
          <w:rFonts w:cs="Times New Roman"/>
          <w:sz w:val="28"/>
          <w:szCs w:val="28"/>
        </w:rPr>
        <w:t xml:space="preserve">  </w:t>
      </w:r>
      <w:proofErr w:type="gramStart"/>
      <w:r w:rsidR="00B15F8E">
        <w:rPr>
          <w:rFonts w:cs="Times New Roman"/>
          <w:sz w:val="28"/>
          <w:szCs w:val="28"/>
        </w:rPr>
        <w:t>I myself</w:t>
      </w:r>
      <w:proofErr w:type="gramEnd"/>
      <w:r w:rsidR="00B15F8E">
        <w:rPr>
          <w:rFonts w:cs="Times New Roman"/>
          <w:sz w:val="28"/>
          <w:szCs w:val="28"/>
        </w:rPr>
        <w:t xml:space="preserve"> have led Be</w:t>
      </w:r>
      <w:r>
        <w:rPr>
          <w:rFonts w:cs="Times New Roman"/>
          <w:sz w:val="28"/>
          <w:szCs w:val="28"/>
        </w:rPr>
        <w:t>th More</w:t>
      </w:r>
      <w:r w:rsidR="00B15F8E">
        <w:rPr>
          <w:rFonts w:cs="Times New Roman"/>
          <w:sz w:val="28"/>
          <w:szCs w:val="28"/>
        </w:rPr>
        <w:t>-</w:t>
      </w:r>
      <w:r>
        <w:rPr>
          <w:rFonts w:cs="Times New Roman"/>
          <w:sz w:val="28"/>
          <w:szCs w:val="28"/>
        </w:rPr>
        <w:t xml:space="preserve"> written studies in other churches.</w:t>
      </w:r>
    </w:p>
    <w:p w14:paraId="21743518" w14:textId="77777777" w:rsidR="00B15F8E" w:rsidRDefault="00B15F8E" w:rsidP="000F19B6">
      <w:pPr>
        <w:spacing w:after="240" w:line="276" w:lineRule="auto"/>
        <w:ind w:firstLine="720"/>
        <w:jc w:val="left"/>
        <w:rPr>
          <w:rFonts w:cs="Times New Roman"/>
          <w:sz w:val="28"/>
          <w:szCs w:val="28"/>
        </w:rPr>
      </w:pPr>
      <w:r>
        <w:rPr>
          <w:rFonts w:cs="Times New Roman"/>
          <w:sz w:val="28"/>
          <w:szCs w:val="28"/>
        </w:rPr>
        <w:lastRenderedPageBreak/>
        <w:t xml:space="preserve">But now Moore has been transformed.  “The old way is over,” she says.  “The stakes are too high.”  She is appalled by sexual misconduct in the worlds of politics and the church.  She is adamant that Christian </w:t>
      </w:r>
      <w:proofErr w:type="gramStart"/>
      <w:r>
        <w:rPr>
          <w:rFonts w:cs="Times New Roman"/>
          <w:sz w:val="28"/>
          <w:szCs w:val="28"/>
        </w:rPr>
        <w:t>men  should</w:t>
      </w:r>
      <w:proofErr w:type="gramEnd"/>
      <w:r>
        <w:rPr>
          <w:rFonts w:cs="Times New Roman"/>
          <w:sz w:val="28"/>
          <w:szCs w:val="28"/>
        </w:rPr>
        <w:t xml:space="preserve"> always treat women exactly as Jesus did:  “always with dignity, always with esteem, never as secondary citizens.”  Well, duh.  Where’s she been all this time?</w:t>
      </w:r>
    </w:p>
    <w:p w14:paraId="0225931E" w14:textId="77777777" w:rsidR="00B15F8E" w:rsidRDefault="00B15F8E" w:rsidP="000F19B6">
      <w:pPr>
        <w:spacing w:after="240" w:line="276" w:lineRule="auto"/>
        <w:ind w:firstLine="720"/>
        <w:jc w:val="left"/>
        <w:rPr>
          <w:rFonts w:cs="Times New Roman"/>
          <w:sz w:val="28"/>
          <w:szCs w:val="28"/>
        </w:rPr>
      </w:pPr>
      <w:r>
        <w:rPr>
          <w:rFonts w:cs="Times New Roman"/>
          <w:sz w:val="28"/>
          <w:szCs w:val="28"/>
        </w:rPr>
        <w:t xml:space="preserve">Jesus treated Mary Magdalene with dignity and esteem, never as second-class.  And this seems to be the attitude of Peter and John as well.  The two men take Mary seriously and respond to her by running to the tomb.  They run together, but at one point, John pulls ahead and reaches the tomb first.  John peers in and sees the linen wrappings, but for one reason or another, does not go in.  Peter arrives, enters the tomb, and sees both the wrappings </w:t>
      </w:r>
      <w:proofErr w:type="gramStart"/>
      <w:r>
        <w:rPr>
          <w:rFonts w:cs="Times New Roman"/>
          <w:sz w:val="28"/>
          <w:szCs w:val="28"/>
        </w:rPr>
        <w:t>and  the</w:t>
      </w:r>
      <w:proofErr w:type="gramEnd"/>
      <w:r>
        <w:rPr>
          <w:rFonts w:cs="Times New Roman"/>
          <w:sz w:val="28"/>
          <w:szCs w:val="28"/>
        </w:rPr>
        <w:t xml:space="preserve"> cloth that had been on Jesus’ head.  Strangely, the cloth is “rolled up in a place by itself” (v. </w:t>
      </w:r>
      <w:proofErr w:type="gramStart"/>
      <w:r>
        <w:rPr>
          <w:rFonts w:cs="Times New Roman"/>
          <w:sz w:val="28"/>
          <w:szCs w:val="28"/>
        </w:rPr>
        <w:t>7 )</w:t>
      </w:r>
      <w:proofErr w:type="gramEnd"/>
      <w:r>
        <w:rPr>
          <w:rFonts w:cs="Times New Roman"/>
          <w:sz w:val="28"/>
          <w:szCs w:val="28"/>
        </w:rPr>
        <w:t>.  That’s a clue that maybe the disappearance of Jesus was not a robbery.  What grave-robber would take the time to roll up a cloth and carefully lay it aside?</w:t>
      </w:r>
    </w:p>
    <w:p w14:paraId="76899E9E" w14:textId="77777777" w:rsidR="00F740D1" w:rsidRDefault="00F740D1" w:rsidP="000F19B6">
      <w:pPr>
        <w:spacing w:after="240" w:line="276" w:lineRule="auto"/>
        <w:ind w:firstLine="720"/>
        <w:jc w:val="left"/>
        <w:rPr>
          <w:rFonts w:cs="Times New Roman"/>
          <w:sz w:val="28"/>
          <w:szCs w:val="28"/>
        </w:rPr>
      </w:pPr>
      <w:r>
        <w:rPr>
          <w:rFonts w:cs="Times New Roman"/>
          <w:sz w:val="28"/>
          <w:szCs w:val="28"/>
        </w:rPr>
        <w:t>Then John enters the tomb, and the Gospel says that “he saw and believed” (v. 8).  That’s a curious phrase, isn’t it?  It leaves us to wonder what it was that he saw and believed.  Perhaps he saw that the tomb was empty, and he believed the truth of Mary’s story.  That may have been enough for him, for that moment in time.  He heard Mary’s story, and he believed her.</w:t>
      </w:r>
    </w:p>
    <w:p w14:paraId="18970080" w14:textId="334120B0" w:rsidR="00F740D1" w:rsidRDefault="00F740D1" w:rsidP="000F19B6">
      <w:pPr>
        <w:spacing w:after="240" w:line="276" w:lineRule="auto"/>
        <w:ind w:firstLine="720"/>
        <w:jc w:val="left"/>
        <w:rPr>
          <w:rFonts w:cs="Times New Roman"/>
          <w:sz w:val="28"/>
          <w:szCs w:val="28"/>
        </w:rPr>
      </w:pPr>
      <w:r>
        <w:rPr>
          <w:rFonts w:cs="Times New Roman"/>
          <w:sz w:val="28"/>
          <w:szCs w:val="28"/>
        </w:rPr>
        <w:t>Each of us is challenged to believe what our fellow Christians tell us.  There are truths that we need to hear, and there are insights and experiences that come to us from people who</w:t>
      </w:r>
      <w:r w:rsidR="00FB6A06">
        <w:rPr>
          <w:rFonts w:cs="Times New Roman"/>
          <w:sz w:val="28"/>
          <w:szCs w:val="28"/>
        </w:rPr>
        <w:t xml:space="preserve"> </w:t>
      </w:r>
      <w:r>
        <w:rPr>
          <w:rFonts w:cs="Times New Roman"/>
          <w:sz w:val="28"/>
          <w:szCs w:val="28"/>
        </w:rPr>
        <w:t xml:space="preserve">have been overlooked or ignored.  </w:t>
      </w:r>
      <w:r w:rsidR="008C60C4">
        <w:rPr>
          <w:rFonts w:cs="Times New Roman"/>
          <w:sz w:val="28"/>
          <w:szCs w:val="28"/>
        </w:rPr>
        <w:t>W</w:t>
      </w:r>
      <w:r>
        <w:rPr>
          <w:rFonts w:cs="Times New Roman"/>
          <w:sz w:val="28"/>
          <w:szCs w:val="28"/>
        </w:rPr>
        <w:t xml:space="preserve">e need to listen and believe </w:t>
      </w:r>
      <w:proofErr w:type="gramStart"/>
      <w:r>
        <w:rPr>
          <w:rFonts w:cs="Times New Roman"/>
          <w:sz w:val="28"/>
          <w:szCs w:val="28"/>
        </w:rPr>
        <w:t>when</w:t>
      </w:r>
      <w:r w:rsidR="00FB6A06">
        <w:rPr>
          <w:rFonts w:cs="Times New Roman"/>
          <w:sz w:val="28"/>
          <w:szCs w:val="28"/>
        </w:rPr>
        <w:t xml:space="preserve">  </w:t>
      </w:r>
      <w:r>
        <w:rPr>
          <w:rFonts w:cs="Times New Roman"/>
          <w:sz w:val="28"/>
          <w:szCs w:val="28"/>
        </w:rPr>
        <w:t>some</w:t>
      </w:r>
      <w:proofErr w:type="gramEnd"/>
      <w:r>
        <w:rPr>
          <w:rFonts w:cs="Times New Roman"/>
          <w:sz w:val="28"/>
          <w:szCs w:val="28"/>
        </w:rPr>
        <w:t xml:space="preserve"> of us tell us things about the faith . . . even fringe people.  Remember that in Luke, the men thought the women’s report was an “idle tale.”</w:t>
      </w:r>
    </w:p>
    <w:p w14:paraId="73FAE4AC" w14:textId="77777777" w:rsidR="00F740D1" w:rsidRDefault="00F740D1" w:rsidP="000F19B6">
      <w:pPr>
        <w:spacing w:after="240" w:line="276" w:lineRule="auto"/>
        <w:ind w:firstLine="720"/>
        <w:jc w:val="left"/>
        <w:rPr>
          <w:rFonts w:cs="Times New Roman"/>
          <w:sz w:val="28"/>
          <w:szCs w:val="28"/>
        </w:rPr>
      </w:pPr>
      <w:r>
        <w:rPr>
          <w:rFonts w:cs="Times New Roman"/>
          <w:sz w:val="28"/>
          <w:szCs w:val="28"/>
        </w:rPr>
        <w:t>Wake up.  Listen.  Believe.  To John’s credit, he believed what Mary told him.  You and I should do the same, throughout the Christian community</w:t>
      </w:r>
      <w:r w:rsidR="00AC489A">
        <w:rPr>
          <w:rFonts w:cs="Times New Roman"/>
          <w:sz w:val="28"/>
          <w:szCs w:val="28"/>
        </w:rPr>
        <w:t>, no matter which tradition.</w:t>
      </w:r>
      <w:r>
        <w:rPr>
          <w:rFonts w:cs="Times New Roman"/>
          <w:sz w:val="28"/>
          <w:szCs w:val="28"/>
        </w:rPr>
        <w:t xml:space="preserve">  Test the source, but be open to a transforming perspective, huh?</w:t>
      </w:r>
    </w:p>
    <w:p w14:paraId="7B2380D5" w14:textId="0F9BC2D7" w:rsidR="00610799" w:rsidRDefault="00923233" w:rsidP="000F19B6">
      <w:pPr>
        <w:spacing w:after="240" w:line="276" w:lineRule="auto"/>
        <w:ind w:firstLine="720"/>
        <w:jc w:val="left"/>
        <w:rPr>
          <w:rFonts w:cs="Times New Roman"/>
          <w:sz w:val="28"/>
          <w:szCs w:val="28"/>
        </w:rPr>
      </w:pPr>
      <w:r>
        <w:rPr>
          <w:rFonts w:cs="Times New Roman"/>
          <w:sz w:val="28"/>
          <w:szCs w:val="28"/>
        </w:rPr>
        <w:lastRenderedPageBreak/>
        <w:t>Now, it is probably true that John did not yet believe that Jesus had conquered death.  The Gospel tells us that he and Peter “did not understand the scripture that he</w:t>
      </w:r>
      <w:r w:rsidR="00AF6A49">
        <w:rPr>
          <w:rFonts w:cs="Times New Roman"/>
          <w:sz w:val="28"/>
          <w:szCs w:val="28"/>
        </w:rPr>
        <w:t xml:space="preserve"> </w:t>
      </w:r>
      <w:r>
        <w:rPr>
          <w:rFonts w:cs="Times New Roman"/>
          <w:sz w:val="28"/>
          <w:szCs w:val="28"/>
        </w:rPr>
        <w:t>m</w:t>
      </w:r>
      <w:r w:rsidR="00AF6A49">
        <w:rPr>
          <w:rFonts w:cs="Times New Roman"/>
          <w:sz w:val="28"/>
          <w:szCs w:val="28"/>
        </w:rPr>
        <w:t>u</w:t>
      </w:r>
      <w:r>
        <w:rPr>
          <w:rFonts w:cs="Times New Roman"/>
          <w:sz w:val="28"/>
          <w:szCs w:val="28"/>
        </w:rPr>
        <w:t>st rise from the dead” (v. 9).  At this point, it is enough to see the empty tomb and believe</w:t>
      </w:r>
      <w:r w:rsidR="008C60C4">
        <w:rPr>
          <w:rFonts w:cs="Times New Roman"/>
          <w:sz w:val="28"/>
          <w:szCs w:val="28"/>
        </w:rPr>
        <w:t>, as Mary said, that he is not there.</w:t>
      </w:r>
      <w:r>
        <w:rPr>
          <w:rFonts w:cs="Times New Roman"/>
          <w:sz w:val="28"/>
          <w:szCs w:val="28"/>
        </w:rPr>
        <w:t xml:space="preserve">  </w:t>
      </w:r>
      <w:r w:rsidR="00AF6A49">
        <w:rPr>
          <w:rFonts w:cs="Times New Roman"/>
          <w:sz w:val="28"/>
          <w:szCs w:val="28"/>
        </w:rPr>
        <w:t>T</w:t>
      </w:r>
      <w:r>
        <w:rPr>
          <w:rFonts w:cs="Times New Roman"/>
          <w:sz w:val="28"/>
          <w:szCs w:val="28"/>
        </w:rPr>
        <w:t>hen Peter and John return to their homes.  They are done running, for now.</w:t>
      </w:r>
    </w:p>
    <w:p w14:paraId="1C127061" w14:textId="77777777" w:rsidR="00923233" w:rsidRDefault="00923233" w:rsidP="000F19B6">
      <w:pPr>
        <w:spacing w:after="240" w:line="276" w:lineRule="auto"/>
        <w:ind w:firstLine="720"/>
        <w:jc w:val="left"/>
        <w:rPr>
          <w:rFonts w:cs="Times New Roman"/>
          <w:sz w:val="28"/>
          <w:szCs w:val="28"/>
        </w:rPr>
      </w:pPr>
      <w:r>
        <w:rPr>
          <w:rFonts w:cs="Times New Roman"/>
          <w:sz w:val="28"/>
          <w:szCs w:val="28"/>
        </w:rPr>
        <w:t>But Mary, even though she is wee</w:t>
      </w:r>
      <w:r w:rsidR="00AF6A49">
        <w:rPr>
          <w:rFonts w:cs="Times New Roman"/>
          <w:sz w:val="28"/>
          <w:szCs w:val="28"/>
        </w:rPr>
        <w:t>p</w:t>
      </w:r>
      <w:r>
        <w:rPr>
          <w:rFonts w:cs="Times New Roman"/>
          <w:sz w:val="28"/>
          <w:szCs w:val="28"/>
        </w:rPr>
        <w:t>ing, does not drop out of the race.  Looking into th</w:t>
      </w:r>
      <w:r w:rsidR="00AF6A49">
        <w:rPr>
          <w:rFonts w:cs="Times New Roman"/>
          <w:sz w:val="28"/>
          <w:szCs w:val="28"/>
        </w:rPr>
        <w:t>e</w:t>
      </w:r>
      <w:r>
        <w:rPr>
          <w:rFonts w:cs="Times New Roman"/>
          <w:sz w:val="28"/>
          <w:szCs w:val="28"/>
        </w:rPr>
        <w:t xml:space="preserve"> tomb, she sees two angels in white</w:t>
      </w:r>
      <w:r w:rsidR="00AF6A49">
        <w:rPr>
          <w:rFonts w:cs="Times New Roman"/>
          <w:sz w:val="28"/>
          <w:szCs w:val="28"/>
        </w:rPr>
        <w:t>,</w:t>
      </w:r>
      <w:r>
        <w:rPr>
          <w:rFonts w:cs="Times New Roman"/>
          <w:sz w:val="28"/>
          <w:szCs w:val="28"/>
        </w:rPr>
        <w:t xml:space="preserve"> and tells them she is weeping because someone has taken away her Lord.  A moment later, she turns, sees a man th</w:t>
      </w:r>
      <w:r w:rsidR="00AF6A49">
        <w:rPr>
          <w:rFonts w:cs="Times New Roman"/>
          <w:sz w:val="28"/>
          <w:szCs w:val="28"/>
        </w:rPr>
        <w:t>a</w:t>
      </w:r>
      <w:r>
        <w:rPr>
          <w:rFonts w:cs="Times New Roman"/>
          <w:sz w:val="28"/>
          <w:szCs w:val="28"/>
        </w:rPr>
        <w:t>t she ass</w:t>
      </w:r>
      <w:r w:rsidR="00AF6A49">
        <w:rPr>
          <w:rFonts w:cs="Times New Roman"/>
          <w:sz w:val="28"/>
          <w:szCs w:val="28"/>
        </w:rPr>
        <w:t>u</w:t>
      </w:r>
      <w:r>
        <w:rPr>
          <w:rFonts w:cs="Times New Roman"/>
          <w:sz w:val="28"/>
          <w:szCs w:val="28"/>
        </w:rPr>
        <w:t>mes is the gardener, and says to him, “Sir, if you have carried him away, te</w:t>
      </w:r>
      <w:r w:rsidR="00AF6A49">
        <w:rPr>
          <w:rFonts w:cs="Times New Roman"/>
          <w:sz w:val="28"/>
          <w:szCs w:val="28"/>
        </w:rPr>
        <w:t>l</w:t>
      </w:r>
      <w:r>
        <w:rPr>
          <w:rFonts w:cs="Times New Roman"/>
          <w:sz w:val="28"/>
          <w:szCs w:val="28"/>
        </w:rPr>
        <w:t>l me where you have laid him, and I wi</w:t>
      </w:r>
      <w:r w:rsidR="00AF6A49">
        <w:rPr>
          <w:rFonts w:cs="Times New Roman"/>
          <w:sz w:val="28"/>
          <w:szCs w:val="28"/>
        </w:rPr>
        <w:t>ll take him away (vv. 11-15).  F</w:t>
      </w:r>
      <w:r>
        <w:rPr>
          <w:rFonts w:cs="Times New Roman"/>
          <w:sz w:val="28"/>
          <w:szCs w:val="28"/>
        </w:rPr>
        <w:t xml:space="preserve">or </w:t>
      </w:r>
      <w:r w:rsidR="00AF6A49">
        <w:rPr>
          <w:rFonts w:cs="Times New Roman"/>
          <w:sz w:val="28"/>
          <w:szCs w:val="28"/>
        </w:rPr>
        <w:t>M</w:t>
      </w:r>
      <w:r>
        <w:rPr>
          <w:rFonts w:cs="Times New Roman"/>
          <w:sz w:val="28"/>
          <w:szCs w:val="28"/>
        </w:rPr>
        <w:t>ary, Easter morning begins not with joy, but with weeping and struggle.</w:t>
      </w:r>
    </w:p>
    <w:p w14:paraId="0A6DFC9A" w14:textId="77777777" w:rsidR="00AF6A49" w:rsidRDefault="00AF6A49" w:rsidP="000F19B6">
      <w:pPr>
        <w:spacing w:after="240" w:line="276" w:lineRule="auto"/>
        <w:ind w:firstLine="720"/>
        <w:jc w:val="left"/>
        <w:rPr>
          <w:rFonts w:cs="Times New Roman"/>
          <w:sz w:val="28"/>
          <w:szCs w:val="28"/>
        </w:rPr>
      </w:pPr>
      <w:r>
        <w:rPr>
          <w:rFonts w:cs="Times New Roman"/>
          <w:sz w:val="28"/>
          <w:szCs w:val="28"/>
        </w:rPr>
        <w:t>If you are feeling the same way, don’t lose heart.  Hang in there, just as Mary did.  She is hitting Heartbreak Hill at mile 20 of the marathon.  It is natural to struggle with doubt and uncertainty, especially when you are being challenged by something you have never encountered before.</w:t>
      </w:r>
    </w:p>
    <w:p w14:paraId="38805EBC" w14:textId="1F8CDD14" w:rsidR="005934AD" w:rsidRDefault="00AF6A49" w:rsidP="000F19B6">
      <w:pPr>
        <w:spacing w:after="240" w:line="276" w:lineRule="auto"/>
        <w:ind w:firstLine="720"/>
        <w:jc w:val="left"/>
        <w:rPr>
          <w:rFonts w:cs="Times New Roman"/>
          <w:sz w:val="28"/>
          <w:szCs w:val="28"/>
        </w:rPr>
      </w:pPr>
      <w:r>
        <w:rPr>
          <w:rFonts w:cs="Times New Roman"/>
          <w:sz w:val="28"/>
          <w:szCs w:val="28"/>
        </w:rPr>
        <w:t>Then Jesus comes to her.  “Mary!” he greets her.  She turns and says, “</w:t>
      </w:r>
      <w:proofErr w:type="spellStart"/>
      <w:r>
        <w:rPr>
          <w:rFonts w:cs="Times New Roman"/>
          <w:sz w:val="28"/>
          <w:szCs w:val="28"/>
        </w:rPr>
        <w:t>Rabboni</w:t>
      </w:r>
      <w:proofErr w:type="spellEnd"/>
      <w:r>
        <w:rPr>
          <w:rFonts w:cs="Times New Roman"/>
          <w:sz w:val="28"/>
          <w:szCs w:val="28"/>
        </w:rPr>
        <w:t xml:space="preserve">, which means ‘teacher’.  In the middle of her pain and struggle, Jesus </w:t>
      </w:r>
      <w:r w:rsidR="005934AD">
        <w:rPr>
          <w:rFonts w:cs="Times New Roman"/>
          <w:sz w:val="28"/>
          <w:szCs w:val="28"/>
        </w:rPr>
        <w:t>c</w:t>
      </w:r>
      <w:r>
        <w:rPr>
          <w:rFonts w:cs="Times New Roman"/>
          <w:sz w:val="28"/>
          <w:szCs w:val="28"/>
        </w:rPr>
        <w:t xml:space="preserve">omes to her and calls her by name.  The very </w:t>
      </w:r>
      <w:r w:rsidR="005934AD">
        <w:rPr>
          <w:rFonts w:cs="Times New Roman"/>
          <w:sz w:val="28"/>
          <w:szCs w:val="28"/>
        </w:rPr>
        <w:t>same is true for you and me.  W</w:t>
      </w:r>
      <w:r>
        <w:rPr>
          <w:rFonts w:cs="Times New Roman"/>
          <w:sz w:val="28"/>
          <w:szCs w:val="28"/>
        </w:rPr>
        <w:t xml:space="preserve">herever you </w:t>
      </w:r>
      <w:r w:rsidR="008C60C4">
        <w:rPr>
          <w:rFonts w:cs="Times New Roman"/>
          <w:sz w:val="28"/>
          <w:szCs w:val="28"/>
        </w:rPr>
        <w:t xml:space="preserve">are </w:t>
      </w:r>
      <w:r>
        <w:rPr>
          <w:rFonts w:cs="Times New Roman"/>
          <w:sz w:val="28"/>
          <w:szCs w:val="28"/>
        </w:rPr>
        <w:t xml:space="preserve">on </w:t>
      </w:r>
      <w:r w:rsidR="005934AD">
        <w:rPr>
          <w:rFonts w:cs="Times New Roman"/>
          <w:sz w:val="28"/>
          <w:szCs w:val="28"/>
        </w:rPr>
        <w:t xml:space="preserve">this </w:t>
      </w:r>
      <w:r>
        <w:rPr>
          <w:rFonts w:cs="Times New Roman"/>
          <w:sz w:val="28"/>
          <w:szCs w:val="28"/>
        </w:rPr>
        <w:t xml:space="preserve">marathon of faith development, Jesus sees us and </w:t>
      </w:r>
      <w:proofErr w:type="gramStart"/>
      <w:r>
        <w:rPr>
          <w:rFonts w:cs="Times New Roman"/>
          <w:sz w:val="28"/>
          <w:szCs w:val="28"/>
        </w:rPr>
        <w:t>recognizes precisely</w:t>
      </w:r>
      <w:proofErr w:type="gramEnd"/>
      <w:r>
        <w:rPr>
          <w:rFonts w:cs="Times New Roman"/>
          <w:sz w:val="28"/>
          <w:szCs w:val="28"/>
        </w:rPr>
        <w:t xml:space="preserve"> you.  All you and I </w:t>
      </w:r>
      <w:proofErr w:type="gramStart"/>
      <w:r>
        <w:rPr>
          <w:rFonts w:cs="Times New Roman"/>
          <w:sz w:val="28"/>
          <w:szCs w:val="28"/>
        </w:rPr>
        <w:t>have to</w:t>
      </w:r>
      <w:proofErr w:type="gramEnd"/>
      <w:r>
        <w:rPr>
          <w:rFonts w:cs="Times New Roman"/>
          <w:sz w:val="28"/>
          <w:szCs w:val="28"/>
        </w:rPr>
        <w:t xml:space="preserve"> do is to respond.  Say “yes” to </w:t>
      </w:r>
      <w:r w:rsidR="005934AD">
        <w:rPr>
          <w:rFonts w:cs="Times New Roman"/>
          <w:sz w:val="28"/>
          <w:szCs w:val="28"/>
        </w:rPr>
        <w:t>J</w:t>
      </w:r>
      <w:r>
        <w:rPr>
          <w:rFonts w:cs="Times New Roman"/>
          <w:sz w:val="28"/>
          <w:szCs w:val="28"/>
        </w:rPr>
        <w:t xml:space="preserve">esus and let him by your </w:t>
      </w:r>
      <w:proofErr w:type="gramStart"/>
      <w:r>
        <w:rPr>
          <w:rFonts w:cs="Times New Roman"/>
          <w:sz w:val="28"/>
          <w:szCs w:val="28"/>
        </w:rPr>
        <w:t>Teacher</w:t>
      </w:r>
      <w:proofErr w:type="gramEnd"/>
      <w:r>
        <w:rPr>
          <w:rFonts w:cs="Times New Roman"/>
          <w:sz w:val="28"/>
          <w:szCs w:val="28"/>
        </w:rPr>
        <w:t>.</w:t>
      </w:r>
    </w:p>
    <w:p w14:paraId="2FBF3461" w14:textId="06504D37" w:rsidR="005934AD" w:rsidRDefault="005934AD" w:rsidP="000F19B6">
      <w:pPr>
        <w:spacing w:after="240" w:line="276" w:lineRule="auto"/>
        <w:ind w:firstLine="720"/>
        <w:jc w:val="left"/>
        <w:rPr>
          <w:rFonts w:cs="Times New Roman"/>
          <w:sz w:val="28"/>
          <w:szCs w:val="28"/>
        </w:rPr>
      </w:pPr>
      <w:r>
        <w:rPr>
          <w:rFonts w:cs="Times New Roman"/>
          <w:sz w:val="28"/>
          <w:szCs w:val="28"/>
        </w:rPr>
        <w:t>Then Jesus sends her.  He says to Mary, “Go to my brothers and say to them, ‘I am ascending to my father and your Father, to my God and your God.’”  He is saying t</w:t>
      </w:r>
      <w:r w:rsidR="00B342C0">
        <w:rPr>
          <w:rFonts w:cs="Times New Roman"/>
          <w:sz w:val="28"/>
          <w:szCs w:val="28"/>
        </w:rPr>
        <w:t>o</w:t>
      </w:r>
      <w:r>
        <w:rPr>
          <w:rFonts w:cs="Times New Roman"/>
          <w:sz w:val="28"/>
          <w:szCs w:val="28"/>
        </w:rPr>
        <w:t xml:space="preserve"> her:  Run, Mary, run!  </w:t>
      </w:r>
      <w:proofErr w:type="gramStart"/>
      <w:r>
        <w:rPr>
          <w:rFonts w:cs="Times New Roman"/>
          <w:sz w:val="28"/>
          <w:szCs w:val="28"/>
        </w:rPr>
        <w:t>So</w:t>
      </w:r>
      <w:proofErr w:type="gramEnd"/>
      <w:r>
        <w:rPr>
          <w:rFonts w:cs="Times New Roman"/>
          <w:sz w:val="28"/>
          <w:szCs w:val="28"/>
        </w:rPr>
        <w:t xml:space="preserve"> she runs.  She runs and announces to the disciples, “I have seen the Lord,” and she tells them what Jesus has said to her.</w:t>
      </w:r>
    </w:p>
    <w:p w14:paraId="55493E29" w14:textId="51AEDB05" w:rsidR="005934AD" w:rsidRDefault="005934AD" w:rsidP="000F19B6">
      <w:pPr>
        <w:spacing w:after="240" w:line="276" w:lineRule="auto"/>
        <w:ind w:firstLine="720"/>
        <w:jc w:val="left"/>
        <w:rPr>
          <w:rFonts w:cs="Times New Roman"/>
          <w:sz w:val="28"/>
          <w:szCs w:val="28"/>
        </w:rPr>
      </w:pPr>
      <w:r>
        <w:rPr>
          <w:rFonts w:cs="Times New Roman"/>
          <w:sz w:val="28"/>
          <w:szCs w:val="28"/>
        </w:rPr>
        <w:t>Mary crosses the finish line as the ver</w:t>
      </w:r>
      <w:r w:rsidR="00FB6A06">
        <w:rPr>
          <w:rFonts w:cs="Times New Roman"/>
          <w:sz w:val="28"/>
          <w:szCs w:val="28"/>
        </w:rPr>
        <w:t>y</w:t>
      </w:r>
      <w:r>
        <w:rPr>
          <w:rFonts w:cs="Times New Roman"/>
          <w:sz w:val="28"/>
          <w:szCs w:val="28"/>
        </w:rPr>
        <w:t xml:space="preserve"> first apostle, a word which literally means “one who is sent off.”  although she had been struggling at mile 20, she flies past the finish line at mile 26.2. carrying forward th</w:t>
      </w:r>
      <w:r w:rsidR="00B342C0">
        <w:rPr>
          <w:rFonts w:cs="Times New Roman"/>
          <w:sz w:val="28"/>
          <w:szCs w:val="28"/>
        </w:rPr>
        <w:t>e</w:t>
      </w:r>
      <w:r>
        <w:rPr>
          <w:rFonts w:cs="Times New Roman"/>
          <w:sz w:val="28"/>
          <w:szCs w:val="28"/>
        </w:rPr>
        <w:t xml:space="preserve"> message that she has seen the risen Jesus.</w:t>
      </w:r>
    </w:p>
    <w:p w14:paraId="75E28B53" w14:textId="77777777" w:rsidR="005934AD" w:rsidRDefault="005934AD" w:rsidP="000F19B6">
      <w:pPr>
        <w:spacing w:after="240" w:line="276" w:lineRule="auto"/>
        <w:ind w:firstLine="720"/>
        <w:jc w:val="left"/>
        <w:rPr>
          <w:rFonts w:cs="Times New Roman"/>
          <w:sz w:val="28"/>
          <w:szCs w:val="28"/>
        </w:rPr>
      </w:pPr>
      <w:r>
        <w:rPr>
          <w:rFonts w:cs="Times New Roman"/>
          <w:sz w:val="28"/>
          <w:szCs w:val="28"/>
        </w:rPr>
        <w:lastRenderedPageBreak/>
        <w:t>Easter is the anniversary of women on a mission, bu</w:t>
      </w:r>
      <w:r w:rsidR="000C6753">
        <w:rPr>
          <w:rFonts w:cs="Times New Roman"/>
          <w:sz w:val="28"/>
          <w:szCs w:val="28"/>
        </w:rPr>
        <w:t>t</w:t>
      </w:r>
      <w:r>
        <w:rPr>
          <w:rFonts w:cs="Times New Roman"/>
          <w:sz w:val="28"/>
          <w:szCs w:val="28"/>
        </w:rPr>
        <w:t xml:space="preserve"> its significance goes far beyon</w:t>
      </w:r>
      <w:r w:rsidR="000C6753">
        <w:rPr>
          <w:rFonts w:cs="Times New Roman"/>
          <w:sz w:val="28"/>
          <w:szCs w:val="28"/>
        </w:rPr>
        <w:t>d gen</w:t>
      </w:r>
      <w:r>
        <w:rPr>
          <w:rFonts w:cs="Times New Roman"/>
          <w:sz w:val="28"/>
          <w:szCs w:val="28"/>
        </w:rPr>
        <w:t xml:space="preserve">der.  Easter is an invitation to men and women to run together.  </w:t>
      </w:r>
      <w:r w:rsidR="000C6753">
        <w:rPr>
          <w:rFonts w:cs="Times New Roman"/>
          <w:sz w:val="28"/>
          <w:szCs w:val="28"/>
        </w:rPr>
        <w:t>W</w:t>
      </w:r>
      <w:r>
        <w:rPr>
          <w:rFonts w:cs="Times New Roman"/>
          <w:sz w:val="28"/>
          <w:szCs w:val="28"/>
        </w:rPr>
        <w:t xml:space="preserve">hatever our </w:t>
      </w:r>
      <w:proofErr w:type="gramStart"/>
      <w:r>
        <w:rPr>
          <w:rFonts w:cs="Times New Roman"/>
          <w:sz w:val="28"/>
          <w:szCs w:val="28"/>
        </w:rPr>
        <w:t>gender,  or</w:t>
      </w:r>
      <w:proofErr w:type="gramEnd"/>
      <w:r>
        <w:rPr>
          <w:rFonts w:cs="Times New Roman"/>
          <w:sz w:val="28"/>
          <w:szCs w:val="28"/>
        </w:rPr>
        <w:t xml:space="preserve"> nationality, or</w:t>
      </w:r>
      <w:r w:rsidR="000C6753">
        <w:rPr>
          <w:rFonts w:cs="Times New Roman"/>
          <w:sz w:val="28"/>
          <w:szCs w:val="28"/>
        </w:rPr>
        <w:t xml:space="preserve"> </w:t>
      </w:r>
      <w:r>
        <w:rPr>
          <w:rFonts w:cs="Times New Roman"/>
          <w:sz w:val="28"/>
          <w:szCs w:val="28"/>
        </w:rPr>
        <w:t xml:space="preserve">denominational </w:t>
      </w:r>
      <w:r w:rsidR="000C6753">
        <w:rPr>
          <w:rFonts w:cs="Times New Roman"/>
          <w:sz w:val="28"/>
          <w:szCs w:val="28"/>
        </w:rPr>
        <w:t xml:space="preserve">flavor </w:t>
      </w:r>
      <w:r>
        <w:rPr>
          <w:rFonts w:cs="Times New Roman"/>
          <w:sz w:val="28"/>
          <w:szCs w:val="28"/>
        </w:rPr>
        <w:t>(or non-denominational flavor</w:t>
      </w:r>
      <w:r w:rsidR="000C6753">
        <w:rPr>
          <w:rFonts w:cs="Times New Roman"/>
          <w:sz w:val="28"/>
          <w:szCs w:val="28"/>
        </w:rPr>
        <w:t>)</w:t>
      </w:r>
      <w:r>
        <w:rPr>
          <w:rFonts w:cs="Times New Roman"/>
          <w:sz w:val="28"/>
          <w:szCs w:val="28"/>
        </w:rPr>
        <w:t xml:space="preserve">, </w:t>
      </w:r>
      <w:r w:rsidR="000C6753">
        <w:rPr>
          <w:rFonts w:cs="Times New Roman"/>
          <w:sz w:val="28"/>
          <w:szCs w:val="28"/>
        </w:rPr>
        <w:t xml:space="preserve"> or biblical-learnedness or life-learnedness, </w:t>
      </w:r>
      <w:r>
        <w:rPr>
          <w:rFonts w:cs="Times New Roman"/>
          <w:sz w:val="28"/>
          <w:szCs w:val="28"/>
        </w:rPr>
        <w:t>you and I are people who are equally recognized by Jesus</w:t>
      </w:r>
      <w:r w:rsidR="000C6753">
        <w:rPr>
          <w:rFonts w:cs="Times New Roman"/>
          <w:sz w:val="28"/>
          <w:szCs w:val="28"/>
        </w:rPr>
        <w:t>, and equally sent off to be Jesus’ people in the world.</w:t>
      </w:r>
    </w:p>
    <w:p w14:paraId="0F07E697" w14:textId="3C1536D1" w:rsidR="000C6753" w:rsidRDefault="000C6753" w:rsidP="000F19B6">
      <w:pPr>
        <w:spacing w:after="240" w:line="276" w:lineRule="auto"/>
        <w:ind w:firstLine="720"/>
        <w:jc w:val="left"/>
        <w:rPr>
          <w:rFonts w:cs="Times New Roman"/>
          <w:sz w:val="28"/>
          <w:szCs w:val="28"/>
        </w:rPr>
      </w:pPr>
      <w:r>
        <w:rPr>
          <w:rFonts w:cs="Times New Roman"/>
          <w:sz w:val="28"/>
          <w:szCs w:val="28"/>
        </w:rPr>
        <w:t>Wherever you or I am on our personal marathon, know that you do not run alone.  Jesus sees y</w:t>
      </w:r>
      <w:r w:rsidR="00B342C0">
        <w:rPr>
          <w:rFonts w:cs="Times New Roman"/>
          <w:sz w:val="28"/>
          <w:szCs w:val="28"/>
        </w:rPr>
        <w:t>o</w:t>
      </w:r>
      <w:r>
        <w:rPr>
          <w:rFonts w:cs="Times New Roman"/>
          <w:sz w:val="28"/>
          <w:szCs w:val="28"/>
        </w:rPr>
        <w:t xml:space="preserve">u and recognizes you—what makes up your you-ness on this </w:t>
      </w:r>
      <w:proofErr w:type="gramStart"/>
      <w:r>
        <w:rPr>
          <w:rFonts w:cs="Times New Roman"/>
          <w:sz w:val="28"/>
          <w:szCs w:val="28"/>
        </w:rPr>
        <w:t>day :</w:t>
      </w:r>
      <w:proofErr w:type="gramEnd"/>
      <w:r>
        <w:rPr>
          <w:rFonts w:cs="Times New Roman"/>
          <w:sz w:val="28"/>
          <w:szCs w:val="28"/>
        </w:rPr>
        <w:t xml:space="preserve">  Peter,  _____,  ______, ____.</w:t>
      </w:r>
    </w:p>
    <w:p w14:paraId="3D25F703" w14:textId="77777777" w:rsidR="000C6753" w:rsidRDefault="000C6753" w:rsidP="000F19B6">
      <w:pPr>
        <w:spacing w:after="240" w:line="276" w:lineRule="auto"/>
        <w:jc w:val="left"/>
        <w:rPr>
          <w:rFonts w:cs="Times New Roman"/>
          <w:sz w:val="28"/>
          <w:szCs w:val="28"/>
        </w:rPr>
      </w:pPr>
      <w:proofErr w:type="gramStart"/>
      <w:r>
        <w:rPr>
          <w:rFonts w:cs="Times New Roman"/>
          <w:sz w:val="28"/>
          <w:szCs w:val="28"/>
        </w:rPr>
        <w:t>In the midst of</w:t>
      </w:r>
      <w:proofErr w:type="gramEnd"/>
      <w:r>
        <w:rPr>
          <w:rFonts w:cs="Times New Roman"/>
          <w:sz w:val="28"/>
          <w:szCs w:val="28"/>
        </w:rPr>
        <w:t xml:space="preserve"> your pain or anxiety or confusion or empty or fullness, Jesus calls you by name.  And then he sends you off, toward the finish line that lies before you.  And you know what?  He’s waiting for you there, and he’s alongside you now.</w:t>
      </w:r>
    </w:p>
    <w:p w14:paraId="748204DB" w14:textId="77777777" w:rsidR="000C6753" w:rsidRDefault="000C6753" w:rsidP="000F19B6">
      <w:pPr>
        <w:spacing w:after="240" w:line="276" w:lineRule="auto"/>
        <w:jc w:val="left"/>
        <w:rPr>
          <w:rFonts w:cs="Times New Roman"/>
          <w:sz w:val="28"/>
          <w:szCs w:val="28"/>
        </w:rPr>
      </w:pPr>
      <w:r>
        <w:rPr>
          <w:rFonts w:cs="Times New Roman"/>
          <w:sz w:val="28"/>
          <w:szCs w:val="28"/>
        </w:rPr>
        <w:tab/>
        <w:t>Mary is already on the run.  And our challenge today is to follow her.  Amen.</w:t>
      </w:r>
    </w:p>
    <w:p w14:paraId="3B012C70" w14:textId="77777777" w:rsidR="000C6753" w:rsidRPr="00B46BA3" w:rsidRDefault="000C6753" w:rsidP="000F19B6">
      <w:pPr>
        <w:spacing w:after="240" w:line="276" w:lineRule="auto"/>
        <w:jc w:val="left"/>
        <w:rPr>
          <w:rFonts w:cs="Times New Roman"/>
          <w:sz w:val="28"/>
          <w:szCs w:val="28"/>
        </w:rPr>
      </w:pPr>
    </w:p>
    <w:sectPr w:rsidR="000C6753" w:rsidRPr="00B46BA3" w:rsidSect="000F19B6">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A3"/>
    <w:rsid w:val="000259F1"/>
    <w:rsid w:val="00037C84"/>
    <w:rsid w:val="00045760"/>
    <w:rsid w:val="000C6753"/>
    <w:rsid w:val="000F11DA"/>
    <w:rsid w:val="000F19B6"/>
    <w:rsid w:val="00200877"/>
    <w:rsid w:val="00335C12"/>
    <w:rsid w:val="00495B57"/>
    <w:rsid w:val="0052280A"/>
    <w:rsid w:val="005934AD"/>
    <w:rsid w:val="00610799"/>
    <w:rsid w:val="006F62C5"/>
    <w:rsid w:val="00761483"/>
    <w:rsid w:val="008C60C4"/>
    <w:rsid w:val="00923233"/>
    <w:rsid w:val="00930B7D"/>
    <w:rsid w:val="00A36CBA"/>
    <w:rsid w:val="00AC489A"/>
    <w:rsid w:val="00AF6A49"/>
    <w:rsid w:val="00B15F8E"/>
    <w:rsid w:val="00B342C0"/>
    <w:rsid w:val="00B46BA3"/>
    <w:rsid w:val="00C065DF"/>
    <w:rsid w:val="00D55362"/>
    <w:rsid w:val="00E503D9"/>
    <w:rsid w:val="00E877B9"/>
    <w:rsid w:val="00F740D1"/>
    <w:rsid w:val="00FB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5ACE"/>
  <w15:docId w15:val="{05A3F0C8-022B-40BB-AB0D-7ED857E8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Zinn</cp:lastModifiedBy>
  <cp:revision>2</cp:revision>
  <cp:lastPrinted>2022-04-17T12:47:00Z</cp:lastPrinted>
  <dcterms:created xsi:type="dcterms:W3CDTF">2022-05-03T16:19:00Z</dcterms:created>
  <dcterms:modified xsi:type="dcterms:W3CDTF">2022-05-03T16:19:00Z</dcterms:modified>
</cp:coreProperties>
</file>