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B608" w14:textId="77777777" w:rsidR="00045760" w:rsidRPr="005B2E97" w:rsidRDefault="005B2E97" w:rsidP="005B2E97">
      <w:pPr>
        <w:rPr>
          <w:rFonts w:ascii="Times New Roman" w:hAnsi="Times New Roman" w:cs="Times New Roman"/>
          <w:i/>
          <w:sz w:val="28"/>
          <w:szCs w:val="28"/>
        </w:rPr>
      </w:pPr>
      <w:r w:rsidRPr="005B2E97">
        <w:rPr>
          <w:rFonts w:ascii="Times New Roman" w:hAnsi="Times New Roman" w:cs="Times New Roman"/>
          <w:i/>
          <w:sz w:val="28"/>
          <w:szCs w:val="28"/>
        </w:rPr>
        <w:t>EPIPHANY GLORY:  IT’S GOOD FOR YOU</w:t>
      </w:r>
    </w:p>
    <w:p w14:paraId="600604FB" w14:textId="77777777" w:rsidR="005B2E97" w:rsidRPr="005B2E97" w:rsidRDefault="005B2E97" w:rsidP="005B2E97">
      <w:pPr>
        <w:rPr>
          <w:rFonts w:ascii="Times New Roman" w:hAnsi="Times New Roman" w:cs="Times New Roman"/>
          <w:sz w:val="28"/>
          <w:szCs w:val="28"/>
        </w:rPr>
      </w:pPr>
      <w:r w:rsidRPr="005B2E97">
        <w:rPr>
          <w:rFonts w:ascii="Times New Roman" w:hAnsi="Times New Roman" w:cs="Times New Roman"/>
          <w:sz w:val="28"/>
          <w:szCs w:val="28"/>
        </w:rPr>
        <w:t>Isaiah 60:1-6</w:t>
      </w:r>
    </w:p>
    <w:p w14:paraId="61F9F43D" w14:textId="77777777" w:rsidR="005B2E97" w:rsidRPr="005B2E97" w:rsidRDefault="005B2E97" w:rsidP="005B2E97">
      <w:pPr>
        <w:rPr>
          <w:rFonts w:ascii="Times New Roman" w:hAnsi="Times New Roman" w:cs="Times New Roman"/>
          <w:sz w:val="28"/>
          <w:szCs w:val="28"/>
        </w:rPr>
      </w:pPr>
      <w:r w:rsidRPr="005B2E97">
        <w:rPr>
          <w:rFonts w:ascii="Times New Roman" w:hAnsi="Times New Roman" w:cs="Times New Roman"/>
          <w:sz w:val="28"/>
          <w:szCs w:val="28"/>
        </w:rPr>
        <w:t>Matthew 2:1-12</w:t>
      </w:r>
    </w:p>
    <w:p w14:paraId="4D1BA6F2" w14:textId="77777777" w:rsidR="005B2E97" w:rsidRPr="005B2E97" w:rsidRDefault="005B2E97" w:rsidP="005B2E97">
      <w:pPr>
        <w:rPr>
          <w:rFonts w:ascii="Times New Roman" w:hAnsi="Times New Roman" w:cs="Times New Roman"/>
          <w:sz w:val="28"/>
          <w:szCs w:val="28"/>
        </w:rPr>
      </w:pPr>
      <w:r w:rsidRPr="005B2E97">
        <w:rPr>
          <w:rFonts w:ascii="Times New Roman" w:hAnsi="Times New Roman" w:cs="Times New Roman"/>
          <w:sz w:val="28"/>
          <w:szCs w:val="28"/>
        </w:rPr>
        <w:t>January 2, 2022</w:t>
      </w:r>
    </w:p>
    <w:p w14:paraId="38E06323" w14:textId="77777777" w:rsidR="005B2E97" w:rsidRPr="005B2E97" w:rsidRDefault="005B2E97" w:rsidP="005B2E97">
      <w:pPr>
        <w:rPr>
          <w:rFonts w:ascii="Times New Roman" w:hAnsi="Times New Roman" w:cs="Times New Roman"/>
          <w:sz w:val="28"/>
          <w:szCs w:val="28"/>
        </w:rPr>
      </w:pPr>
    </w:p>
    <w:p w14:paraId="13480BA9" w14:textId="77777777" w:rsidR="005B2E97" w:rsidRPr="005B2E97" w:rsidRDefault="005B2E97" w:rsidP="005B2E97">
      <w:pPr>
        <w:rPr>
          <w:rFonts w:ascii="Times New Roman" w:hAnsi="Times New Roman" w:cs="Times New Roman"/>
          <w:sz w:val="28"/>
          <w:szCs w:val="28"/>
        </w:rPr>
      </w:pPr>
    </w:p>
    <w:p w14:paraId="4DF412FB" w14:textId="77777777" w:rsidR="005B2E97" w:rsidRDefault="005B2E97" w:rsidP="005B2E97">
      <w:pPr>
        <w:jc w:val="left"/>
        <w:rPr>
          <w:rFonts w:cs="Times New Roman"/>
          <w:sz w:val="28"/>
          <w:szCs w:val="28"/>
        </w:rPr>
      </w:pPr>
      <w:r>
        <w:rPr>
          <w:rFonts w:cs="Times New Roman"/>
          <w:sz w:val="28"/>
          <w:szCs w:val="28"/>
        </w:rPr>
        <w:tab/>
        <w:t>“Arise, shine; for your light has come, and the glory of the Lord has risen upon you” (v. 1)</w:t>
      </w:r>
    </w:p>
    <w:p w14:paraId="2789170E" w14:textId="77777777" w:rsidR="005B2E97" w:rsidRDefault="005B2E97" w:rsidP="005B2E97">
      <w:pPr>
        <w:jc w:val="left"/>
        <w:rPr>
          <w:rFonts w:cs="Times New Roman"/>
          <w:sz w:val="28"/>
          <w:szCs w:val="28"/>
        </w:rPr>
      </w:pPr>
    </w:p>
    <w:p w14:paraId="51462ED4" w14:textId="77777777" w:rsidR="005B2E97" w:rsidRDefault="005B2E97" w:rsidP="005B2E97">
      <w:pPr>
        <w:jc w:val="left"/>
        <w:rPr>
          <w:rFonts w:cs="Times New Roman"/>
          <w:sz w:val="28"/>
          <w:szCs w:val="28"/>
        </w:rPr>
      </w:pPr>
    </w:p>
    <w:p w14:paraId="0C7F6471" w14:textId="069CE00B" w:rsidR="005B2E97" w:rsidRDefault="005B2E97" w:rsidP="004D780B">
      <w:pPr>
        <w:spacing w:line="276" w:lineRule="auto"/>
        <w:jc w:val="left"/>
        <w:rPr>
          <w:rFonts w:cs="Times New Roman"/>
          <w:sz w:val="28"/>
          <w:szCs w:val="28"/>
        </w:rPr>
      </w:pPr>
      <w:r>
        <w:rPr>
          <w:rFonts w:cs="Times New Roman"/>
          <w:sz w:val="28"/>
          <w:szCs w:val="28"/>
        </w:rPr>
        <w:tab/>
        <w:t xml:space="preserve">Arise.  Shine.  Light.  Glory.  </w:t>
      </w:r>
    </w:p>
    <w:p w14:paraId="4B4BB1FB" w14:textId="77777777" w:rsidR="00CB51F5" w:rsidRDefault="00CB51F5" w:rsidP="004D780B">
      <w:pPr>
        <w:spacing w:line="276" w:lineRule="auto"/>
        <w:jc w:val="left"/>
        <w:rPr>
          <w:rFonts w:cs="Times New Roman"/>
          <w:sz w:val="28"/>
          <w:szCs w:val="28"/>
        </w:rPr>
      </w:pPr>
    </w:p>
    <w:p w14:paraId="0E3D0C56" w14:textId="31F7B590" w:rsidR="005B2E97" w:rsidRDefault="005B2E97" w:rsidP="004D780B">
      <w:pPr>
        <w:spacing w:line="276" w:lineRule="auto"/>
        <w:jc w:val="left"/>
        <w:rPr>
          <w:rFonts w:cs="Times New Roman"/>
          <w:sz w:val="28"/>
          <w:szCs w:val="28"/>
        </w:rPr>
      </w:pPr>
      <w:r>
        <w:rPr>
          <w:rFonts w:cs="Times New Roman"/>
          <w:sz w:val="28"/>
          <w:szCs w:val="28"/>
        </w:rPr>
        <w:tab/>
        <w:t>Glory.  What’s this about glory?  The prophet Isaiah tells us that “the glory of the Lord has risen upon you.”  We want glory, sure, but it’s not as clear as daylight what it really is.</w:t>
      </w:r>
    </w:p>
    <w:p w14:paraId="06FD24D1" w14:textId="77777777" w:rsidR="00CB51F5" w:rsidRDefault="00CB51F5" w:rsidP="004D780B">
      <w:pPr>
        <w:spacing w:line="276" w:lineRule="auto"/>
        <w:jc w:val="left"/>
        <w:rPr>
          <w:rFonts w:cs="Times New Roman"/>
          <w:sz w:val="28"/>
          <w:szCs w:val="28"/>
        </w:rPr>
      </w:pPr>
    </w:p>
    <w:p w14:paraId="570EE514" w14:textId="387A0EB0" w:rsidR="005B2E97" w:rsidRDefault="005B2E97" w:rsidP="004D780B">
      <w:pPr>
        <w:spacing w:line="276" w:lineRule="auto"/>
        <w:jc w:val="left"/>
        <w:rPr>
          <w:rFonts w:cs="Times New Roman"/>
          <w:sz w:val="28"/>
          <w:szCs w:val="28"/>
        </w:rPr>
      </w:pPr>
      <w:r>
        <w:rPr>
          <w:rFonts w:cs="Times New Roman"/>
          <w:sz w:val="28"/>
          <w:szCs w:val="28"/>
        </w:rPr>
        <w:tab/>
      </w:r>
      <w:r w:rsidR="00251617">
        <w:rPr>
          <w:rFonts w:cs="Times New Roman"/>
          <w:sz w:val="28"/>
          <w:szCs w:val="28"/>
        </w:rPr>
        <w:t>G</w:t>
      </w:r>
      <w:r>
        <w:rPr>
          <w:rFonts w:cs="Times New Roman"/>
          <w:sz w:val="28"/>
          <w:szCs w:val="28"/>
        </w:rPr>
        <w:t>lory is majestic beauty and splendor, such as the glory of bright stars on a crystal-clear winter night.  We say that we give someone glory for producing a gorgeous work of ar</w:t>
      </w:r>
      <w:r w:rsidR="00251617">
        <w:rPr>
          <w:rFonts w:cs="Times New Roman"/>
          <w:sz w:val="28"/>
          <w:szCs w:val="28"/>
        </w:rPr>
        <w:t>t</w:t>
      </w:r>
      <w:r>
        <w:rPr>
          <w:rFonts w:cs="Times New Roman"/>
          <w:sz w:val="28"/>
          <w:szCs w:val="28"/>
        </w:rPr>
        <w:t xml:space="preserve">, or music, or something like that.  </w:t>
      </w:r>
      <w:r w:rsidR="00251617">
        <w:rPr>
          <w:rFonts w:cs="Times New Roman"/>
          <w:sz w:val="28"/>
          <w:szCs w:val="28"/>
        </w:rPr>
        <w:t>W</w:t>
      </w:r>
      <w:r>
        <w:rPr>
          <w:rFonts w:cs="Times New Roman"/>
          <w:sz w:val="28"/>
          <w:szCs w:val="28"/>
        </w:rPr>
        <w:t>e sometimes experience glory as a bright and powerful light, such as when shepherds were living in fields around Bethlehem, and “an angel of the Lord stood before them, and the glory of the Lord shone around them, and they were filled with fear” (Lk. 2:9).</w:t>
      </w:r>
    </w:p>
    <w:p w14:paraId="3D924895" w14:textId="77777777" w:rsidR="00CB51F5" w:rsidRDefault="00CB51F5" w:rsidP="004D780B">
      <w:pPr>
        <w:spacing w:line="276" w:lineRule="auto"/>
        <w:jc w:val="left"/>
        <w:rPr>
          <w:rFonts w:cs="Times New Roman"/>
          <w:sz w:val="28"/>
          <w:szCs w:val="28"/>
        </w:rPr>
      </w:pPr>
    </w:p>
    <w:p w14:paraId="7177260D" w14:textId="2FF76362" w:rsidR="00251617" w:rsidRDefault="00251617" w:rsidP="004D780B">
      <w:pPr>
        <w:spacing w:line="276" w:lineRule="auto"/>
        <w:jc w:val="left"/>
        <w:rPr>
          <w:rFonts w:cs="Times New Roman"/>
          <w:sz w:val="28"/>
          <w:szCs w:val="28"/>
        </w:rPr>
      </w:pPr>
      <w:r>
        <w:rPr>
          <w:rFonts w:cs="Times New Roman"/>
          <w:sz w:val="28"/>
          <w:szCs w:val="28"/>
        </w:rPr>
        <w:tab/>
        <w:t xml:space="preserve">But the simplest and clearest definition of glory is offered by Christian author Frederick Buechner:  Glory is </w:t>
      </w:r>
      <w:r w:rsidRPr="00251617">
        <w:rPr>
          <w:rFonts w:ascii="Times New Roman" w:hAnsi="Times New Roman" w:cs="Times New Roman"/>
          <w:i/>
          <w:sz w:val="28"/>
          <w:szCs w:val="28"/>
        </w:rPr>
        <w:t>God’s style</w:t>
      </w:r>
      <w:r>
        <w:rPr>
          <w:rFonts w:cs="Times New Roman"/>
          <w:sz w:val="28"/>
          <w:szCs w:val="28"/>
        </w:rPr>
        <w:t>.  When the Bible tells us that “the heavens are telling the glory of God” in Psalm 19, it is saying that the heavens are revealing God’s style:  sunsets, starry nights, dust storms, rainforests, garter snakes, the human face – all, says Buechner, are “unmistakably the work of a single hand.”  God’s style.</w:t>
      </w:r>
    </w:p>
    <w:p w14:paraId="40AC659E" w14:textId="77777777" w:rsidR="00CB51F5" w:rsidRDefault="00CB51F5" w:rsidP="004D780B">
      <w:pPr>
        <w:spacing w:line="276" w:lineRule="auto"/>
        <w:jc w:val="left"/>
        <w:rPr>
          <w:rFonts w:cs="Times New Roman"/>
          <w:sz w:val="28"/>
          <w:szCs w:val="28"/>
        </w:rPr>
      </w:pPr>
    </w:p>
    <w:p w14:paraId="02FBAF3F" w14:textId="30C32F06" w:rsidR="00251617" w:rsidRDefault="00251617" w:rsidP="004D780B">
      <w:pPr>
        <w:spacing w:line="276" w:lineRule="auto"/>
        <w:jc w:val="left"/>
        <w:rPr>
          <w:rFonts w:cs="Times New Roman"/>
          <w:sz w:val="28"/>
          <w:szCs w:val="28"/>
        </w:rPr>
      </w:pPr>
      <w:r>
        <w:rPr>
          <w:rFonts w:cs="Times New Roman"/>
          <w:sz w:val="28"/>
          <w:szCs w:val="28"/>
        </w:rPr>
        <w:tab/>
        <w:t xml:space="preserve">Epiphany.  Do you remember what </w:t>
      </w:r>
      <w:r w:rsidR="00281280">
        <w:rPr>
          <w:rFonts w:cs="Times New Roman"/>
          <w:sz w:val="28"/>
          <w:szCs w:val="28"/>
        </w:rPr>
        <w:t xml:space="preserve">the word </w:t>
      </w:r>
      <w:r>
        <w:rPr>
          <w:rFonts w:cs="Times New Roman"/>
          <w:sz w:val="28"/>
          <w:szCs w:val="28"/>
        </w:rPr>
        <w:t>means?  Epiphany is a</w:t>
      </w:r>
      <w:r w:rsidR="00281280">
        <w:rPr>
          <w:rFonts w:cs="Times New Roman"/>
          <w:sz w:val="28"/>
          <w:szCs w:val="28"/>
        </w:rPr>
        <w:t xml:space="preserve"> </w:t>
      </w:r>
      <w:r>
        <w:rPr>
          <w:rFonts w:cs="Times New Roman"/>
          <w:sz w:val="28"/>
          <w:szCs w:val="28"/>
        </w:rPr>
        <w:t>flashing</w:t>
      </w:r>
      <w:r w:rsidR="00281280">
        <w:rPr>
          <w:rFonts w:cs="Times New Roman"/>
          <w:sz w:val="28"/>
          <w:szCs w:val="28"/>
        </w:rPr>
        <w:t>, suddenly, stunningly clear</w:t>
      </w:r>
      <w:r>
        <w:rPr>
          <w:rFonts w:cs="Times New Roman"/>
          <w:sz w:val="28"/>
          <w:szCs w:val="28"/>
        </w:rPr>
        <w:t xml:space="preserve">-- might we say ‘glorious’ -- realization of some particular thing.  ‘I had an epiphany the other day,’ right?  In our case, it’s ripping, </w:t>
      </w:r>
      <w:r>
        <w:rPr>
          <w:rFonts w:cs="Times New Roman"/>
          <w:sz w:val="28"/>
          <w:szCs w:val="28"/>
        </w:rPr>
        <w:lastRenderedPageBreak/>
        <w:t xml:space="preserve">clarified realization that Jesus, the human Jesus, the baby </w:t>
      </w:r>
      <w:r w:rsidR="00281280">
        <w:rPr>
          <w:rFonts w:cs="Times New Roman"/>
          <w:sz w:val="28"/>
          <w:szCs w:val="28"/>
        </w:rPr>
        <w:t xml:space="preserve">Jesus </w:t>
      </w:r>
      <w:r>
        <w:rPr>
          <w:rFonts w:cs="Times New Roman"/>
          <w:sz w:val="28"/>
          <w:szCs w:val="28"/>
        </w:rPr>
        <w:t>in the cattle trough,</w:t>
      </w:r>
      <w:r w:rsidR="00281280">
        <w:rPr>
          <w:rFonts w:cs="Times New Roman"/>
          <w:sz w:val="28"/>
          <w:szCs w:val="28"/>
        </w:rPr>
        <w:t xml:space="preserve"> </w:t>
      </w:r>
      <w:r>
        <w:rPr>
          <w:rFonts w:cs="Times New Roman"/>
          <w:sz w:val="28"/>
          <w:szCs w:val="28"/>
        </w:rPr>
        <w:t xml:space="preserve">is the Christ of </w:t>
      </w:r>
      <w:r w:rsidR="00281280">
        <w:rPr>
          <w:rFonts w:cs="Times New Roman"/>
          <w:sz w:val="28"/>
          <w:szCs w:val="28"/>
        </w:rPr>
        <w:t>A</w:t>
      </w:r>
      <w:r>
        <w:rPr>
          <w:rFonts w:cs="Times New Roman"/>
          <w:sz w:val="28"/>
          <w:szCs w:val="28"/>
        </w:rPr>
        <w:t>lmighty God</w:t>
      </w:r>
      <w:r w:rsidR="00281280">
        <w:rPr>
          <w:rFonts w:cs="Times New Roman"/>
          <w:sz w:val="28"/>
          <w:szCs w:val="28"/>
        </w:rPr>
        <w:t>.</w:t>
      </w:r>
    </w:p>
    <w:p w14:paraId="4AEFBDBD" w14:textId="77777777" w:rsidR="00CB51F5" w:rsidRDefault="00CB51F5" w:rsidP="004D780B">
      <w:pPr>
        <w:spacing w:line="276" w:lineRule="auto"/>
        <w:jc w:val="left"/>
        <w:rPr>
          <w:rFonts w:cs="Times New Roman"/>
          <w:sz w:val="28"/>
          <w:szCs w:val="28"/>
        </w:rPr>
      </w:pPr>
    </w:p>
    <w:p w14:paraId="0C7EB45E" w14:textId="6A4EDD37" w:rsidR="00281280" w:rsidRDefault="00281280" w:rsidP="004D780B">
      <w:pPr>
        <w:spacing w:line="276" w:lineRule="auto"/>
        <w:jc w:val="left"/>
        <w:rPr>
          <w:rFonts w:cs="Times New Roman"/>
          <w:sz w:val="28"/>
          <w:szCs w:val="28"/>
        </w:rPr>
      </w:pPr>
      <w:r>
        <w:rPr>
          <w:rFonts w:cs="Times New Roman"/>
          <w:sz w:val="28"/>
          <w:szCs w:val="28"/>
        </w:rPr>
        <w:tab/>
        <w:t>This</w:t>
      </w:r>
      <w:r w:rsidR="00DD58A3">
        <w:rPr>
          <w:rFonts w:cs="Times New Roman"/>
          <w:sz w:val="28"/>
          <w:szCs w:val="28"/>
        </w:rPr>
        <w:t xml:space="preserve"> coming</w:t>
      </w:r>
      <w:r>
        <w:rPr>
          <w:rFonts w:cs="Times New Roman"/>
          <w:sz w:val="28"/>
          <w:szCs w:val="28"/>
        </w:rPr>
        <w:t xml:space="preserve"> Thursday is the Day of Epiphany; </w:t>
      </w:r>
      <w:proofErr w:type="gramStart"/>
      <w:r w:rsidR="00DD58A3">
        <w:rPr>
          <w:rFonts w:cs="Times New Roman"/>
          <w:sz w:val="28"/>
          <w:szCs w:val="28"/>
        </w:rPr>
        <w:t>so</w:t>
      </w:r>
      <w:proofErr w:type="gramEnd"/>
      <w:r w:rsidR="00DD58A3">
        <w:rPr>
          <w:rFonts w:cs="Times New Roman"/>
          <w:sz w:val="28"/>
          <w:szCs w:val="28"/>
        </w:rPr>
        <w:t xml:space="preserve"> </w:t>
      </w:r>
      <w:r>
        <w:rPr>
          <w:rFonts w:cs="Times New Roman"/>
          <w:sz w:val="28"/>
          <w:szCs w:val="28"/>
        </w:rPr>
        <w:t xml:space="preserve">this is Epiphany Sunday.  We celebrate, you and I, we celebrate that God’s style was revealed to the world when the wise men made their visit to the child Jesus.  Matthew tells us that they followed a bright star to Bethlehem, and on entering the house (you see, he’s no longer </w:t>
      </w:r>
      <w:r w:rsidR="00DD58A3">
        <w:rPr>
          <w:rFonts w:cs="Times New Roman"/>
          <w:sz w:val="28"/>
          <w:szCs w:val="28"/>
        </w:rPr>
        <w:t>i</w:t>
      </w:r>
      <w:r>
        <w:rPr>
          <w:rFonts w:cs="Times New Roman"/>
          <w:sz w:val="28"/>
          <w:szCs w:val="28"/>
        </w:rPr>
        <w:t xml:space="preserve">n the manger in the cattle barn.  He’s in a house.  And Herod’s decree that male children 2 and younger be killed means that he may have been two years old by then.  Well, “on entering the house, they saw the child with Mary his mother; and they knelt down and paid Him homage” – they gave Him glory.  The wise men were the first to see that Jesus reveals the grace and love of God to the world in a </w:t>
      </w:r>
      <w:proofErr w:type="spellStart"/>
      <w:r>
        <w:rPr>
          <w:rFonts w:cs="Times New Roman"/>
          <w:sz w:val="28"/>
          <w:szCs w:val="28"/>
        </w:rPr>
        <w:t>bight</w:t>
      </w:r>
      <w:proofErr w:type="spellEnd"/>
      <w:r>
        <w:rPr>
          <w:rFonts w:cs="Times New Roman"/>
          <w:sz w:val="28"/>
          <w:szCs w:val="28"/>
        </w:rPr>
        <w:t xml:space="preserve"> and unmistakable way.  He is a child who grows up to show God’s style in everything He says and does.</w:t>
      </w:r>
    </w:p>
    <w:p w14:paraId="6E8973D9" w14:textId="77777777" w:rsidR="00CB51F5" w:rsidRDefault="00CB51F5" w:rsidP="004D780B">
      <w:pPr>
        <w:spacing w:line="276" w:lineRule="auto"/>
        <w:jc w:val="left"/>
        <w:rPr>
          <w:rFonts w:cs="Times New Roman"/>
          <w:sz w:val="28"/>
          <w:szCs w:val="28"/>
        </w:rPr>
      </w:pPr>
    </w:p>
    <w:p w14:paraId="73DA41A1" w14:textId="77044668" w:rsidR="00281280" w:rsidRDefault="00281280" w:rsidP="004D780B">
      <w:pPr>
        <w:spacing w:line="276" w:lineRule="auto"/>
        <w:jc w:val="left"/>
        <w:rPr>
          <w:rFonts w:cs="Times New Roman"/>
          <w:sz w:val="28"/>
          <w:szCs w:val="28"/>
        </w:rPr>
      </w:pPr>
      <w:r>
        <w:rPr>
          <w:rFonts w:cs="Times New Roman"/>
          <w:sz w:val="28"/>
          <w:szCs w:val="28"/>
        </w:rPr>
        <w:tab/>
      </w:r>
      <w:proofErr w:type="gramStart"/>
      <w:r>
        <w:rPr>
          <w:rFonts w:cs="Times New Roman"/>
          <w:sz w:val="28"/>
          <w:szCs w:val="28"/>
        </w:rPr>
        <w:t>So</w:t>
      </w:r>
      <w:proofErr w:type="gramEnd"/>
      <w:r>
        <w:rPr>
          <w:rFonts w:cs="Times New Roman"/>
          <w:sz w:val="28"/>
          <w:szCs w:val="28"/>
        </w:rPr>
        <w:t xml:space="preserve"> Epiphany is all about the glory of God’s being revealed to the world.  </w:t>
      </w:r>
      <w:r w:rsidR="00DD58A3">
        <w:rPr>
          <w:rFonts w:cs="Times New Roman"/>
          <w:b/>
          <w:bCs/>
          <w:sz w:val="28"/>
          <w:szCs w:val="28"/>
        </w:rPr>
        <w:t>B</w:t>
      </w:r>
      <w:r>
        <w:rPr>
          <w:rFonts w:cs="Times New Roman"/>
          <w:sz w:val="28"/>
          <w:szCs w:val="28"/>
        </w:rPr>
        <w:t xml:space="preserve">ut what is the </w:t>
      </w:r>
      <w:r w:rsidRPr="00281280">
        <w:rPr>
          <w:rFonts w:ascii="Times New Roman" w:hAnsi="Times New Roman" w:cs="Times New Roman"/>
          <w:i/>
          <w:sz w:val="28"/>
          <w:szCs w:val="28"/>
        </w:rPr>
        <w:t xml:space="preserve">effect </w:t>
      </w:r>
      <w:r>
        <w:rPr>
          <w:rFonts w:cs="Times New Roman"/>
          <w:sz w:val="28"/>
          <w:szCs w:val="28"/>
        </w:rPr>
        <w:t xml:space="preserve">of this glory on us?  </w:t>
      </w:r>
      <w:r w:rsidR="00FD0016">
        <w:rPr>
          <w:rFonts w:cs="Times New Roman"/>
          <w:sz w:val="28"/>
          <w:szCs w:val="28"/>
        </w:rPr>
        <w:t>Light, beauty, splendor and style don’t mean much unless they have a positive effect.</w:t>
      </w:r>
    </w:p>
    <w:p w14:paraId="1714B943" w14:textId="77777777" w:rsidR="006F5A2C" w:rsidRDefault="006F5A2C" w:rsidP="004D780B">
      <w:pPr>
        <w:spacing w:line="276" w:lineRule="auto"/>
        <w:jc w:val="left"/>
        <w:rPr>
          <w:rFonts w:cs="Times New Roman"/>
          <w:sz w:val="28"/>
          <w:szCs w:val="28"/>
        </w:rPr>
      </w:pPr>
    </w:p>
    <w:p w14:paraId="11140CBE" w14:textId="6411FB07" w:rsidR="00FD0016" w:rsidRDefault="00FD0016" w:rsidP="004D780B">
      <w:pPr>
        <w:spacing w:line="276" w:lineRule="auto"/>
        <w:jc w:val="left"/>
        <w:rPr>
          <w:rFonts w:ascii="Times New Roman" w:hAnsi="Times New Roman" w:cs="Times New Roman"/>
          <w:b/>
          <w:i/>
          <w:sz w:val="28"/>
          <w:szCs w:val="28"/>
        </w:rPr>
      </w:pPr>
      <w:r w:rsidRPr="00FD0016">
        <w:rPr>
          <w:rFonts w:ascii="Times New Roman" w:hAnsi="Times New Roman" w:cs="Times New Roman"/>
          <w:b/>
          <w:i/>
          <w:sz w:val="28"/>
          <w:szCs w:val="28"/>
        </w:rPr>
        <w:t xml:space="preserve">The </w:t>
      </w:r>
      <w:r w:rsidR="00CB51F5">
        <w:rPr>
          <w:rFonts w:ascii="Times New Roman" w:hAnsi="Times New Roman" w:cs="Times New Roman"/>
          <w:b/>
          <w:i/>
          <w:sz w:val="28"/>
          <w:szCs w:val="28"/>
        </w:rPr>
        <w:t>J</w:t>
      </w:r>
      <w:r w:rsidRPr="00FD0016">
        <w:rPr>
          <w:rFonts w:ascii="Times New Roman" w:hAnsi="Times New Roman" w:cs="Times New Roman"/>
          <w:b/>
          <w:i/>
          <w:sz w:val="28"/>
          <w:szCs w:val="28"/>
        </w:rPr>
        <w:t xml:space="preserve">oy of </w:t>
      </w:r>
      <w:r w:rsidR="00CB51F5">
        <w:rPr>
          <w:rFonts w:ascii="Times New Roman" w:hAnsi="Times New Roman" w:cs="Times New Roman"/>
          <w:b/>
          <w:i/>
          <w:sz w:val="28"/>
          <w:szCs w:val="28"/>
        </w:rPr>
        <w:t>G</w:t>
      </w:r>
      <w:r w:rsidRPr="00FD0016">
        <w:rPr>
          <w:rFonts w:ascii="Times New Roman" w:hAnsi="Times New Roman" w:cs="Times New Roman"/>
          <w:b/>
          <w:i/>
          <w:sz w:val="28"/>
          <w:szCs w:val="28"/>
        </w:rPr>
        <w:t>lory</w:t>
      </w:r>
    </w:p>
    <w:p w14:paraId="4939A0DA" w14:textId="2A2E491D" w:rsidR="00FD0016" w:rsidRDefault="00FD0016" w:rsidP="004D780B">
      <w:pPr>
        <w:spacing w:line="276" w:lineRule="auto"/>
        <w:jc w:val="left"/>
        <w:rPr>
          <w:rFonts w:cs="Times New Roman"/>
          <w:sz w:val="28"/>
          <w:szCs w:val="28"/>
        </w:rPr>
      </w:pPr>
      <w:r>
        <w:rPr>
          <w:rFonts w:cs="Times New Roman"/>
          <w:sz w:val="28"/>
          <w:szCs w:val="28"/>
        </w:rPr>
        <w:tab/>
        <w:t>Research shows that glory is good for you.  Being a fan of a sports team</w:t>
      </w:r>
      <w:proofErr w:type="gramStart"/>
      <w:r>
        <w:rPr>
          <w:rFonts w:cs="Times New Roman"/>
          <w:sz w:val="28"/>
          <w:szCs w:val="28"/>
        </w:rPr>
        <w:t>, in particular, can</w:t>
      </w:r>
      <w:proofErr w:type="gramEnd"/>
      <w:r>
        <w:rPr>
          <w:rFonts w:cs="Times New Roman"/>
          <w:sz w:val="28"/>
          <w:szCs w:val="28"/>
        </w:rPr>
        <w:t xml:space="preserve"> have positive effects.  (Especially if you are a fan of the L.A. Dodgers.)  According to The </w:t>
      </w:r>
      <w:r w:rsidRPr="00FD0016">
        <w:rPr>
          <w:rFonts w:ascii="Times New Roman" w:hAnsi="Times New Roman" w:cs="Times New Roman"/>
          <w:i/>
          <w:sz w:val="28"/>
          <w:szCs w:val="28"/>
        </w:rPr>
        <w:t xml:space="preserve">Atlantic </w:t>
      </w:r>
      <w:r>
        <w:rPr>
          <w:rFonts w:cs="Times New Roman"/>
          <w:sz w:val="28"/>
          <w:szCs w:val="28"/>
        </w:rPr>
        <w:t xml:space="preserve">magazine, a landmark 1976 study </w:t>
      </w:r>
      <w:proofErr w:type="gramStart"/>
      <w:r>
        <w:rPr>
          <w:rFonts w:cs="Times New Roman"/>
          <w:sz w:val="28"/>
          <w:szCs w:val="28"/>
        </w:rPr>
        <w:t>described  fans</w:t>
      </w:r>
      <w:proofErr w:type="gramEnd"/>
      <w:r>
        <w:rPr>
          <w:rFonts w:cs="Times New Roman"/>
          <w:sz w:val="28"/>
          <w:szCs w:val="28"/>
        </w:rPr>
        <w:t>’ tendency to embrace a winning team as “basking in reflected glory” – the key is having an experience of “glory.”</w:t>
      </w:r>
    </w:p>
    <w:p w14:paraId="4CB7ABFC" w14:textId="77777777" w:rsidR="00CB51F5" w:rsidRDefault="00CB51F5" w:rsidP="004D780B">
      <w:pPr>
        <w:spacing w:line="276" w:lineRule="auto"/>
        <w:jc w:val="left"/>
        <w:rPr>
          <w:rFonts w:cs="Times New Roman"/>
          <w:sz w:val="28"/>
          <w:szCs w:val="28"/>
        </w:rPr>
      </w:pPr>
    </w:p>
    <w:p w14:paraId="42DC9E24" w14:textId="77777777" w:rsidR="00FD0016" w:rsidRDefault="00FD0016" w:rsidP="004D780B">
      <w:pPr>
        <w:spacing w:line="276" w:lineRule="auto"/>
        <w:jc w:val="left"/>
        <w:rPr>
          <w:rFonts w:cs="Times New Roman"/>
          <w:sz w:val="28"/>
          <w:szCs w:val="28"/>
        </w:rPr>
      </w:pPr>
      <w:r>
        <w:rPr>
          <w:rFonts w:cs="Times New Roman"/>
          <w:sz w:val="28"/>
          <w:szCs w:val="28"/>
        </w:rPr>
        <w:tab/>
        <w:t>Researchers found that after a win, fans were more likely than usual to wear hats and shirts connected to the winning team.  They claimed credit for the team’s success through the pronouns they used in conversation, describing the team as “we” instead of “they” – as in “we are the champions!”  In addition, research has found that sports fans tend to remember victories much more clearly than they remember defeats.</w:t>
      </w:r>
    </w:p>
    <w:p w14:paraId="24ABA7D7" w14:textId="3D4DC334" w:rsidR="00FD0016" w:rsidRDefault="00FD0016" w:rsidP="004D780B">
      <w:pPr>
        <w:spacing w:line="276" w:lineRule="auto"/>
        <w:ind w:firstLine="720"/>
        <w:jc w:val="left"/>
        <w:rPr>
          <w:rFonts w:cs="Times New Roman"/>
          <w:sz w:val="28"/>
          <w:szCs w:val="28"/>
        </w:rPr>
      </w:pPr>
      <w:r>
        <w:rPr>
          <w:rFonts w:cs="Times New Roman"/>
          <w:sz w:val="28"/>
          <w:szCs w:val="28"/>
        </w:rPr>
        <w:lastRenderedPageBreak/>
        <w:t>Studies show that being a fan of a sports team can ward off depression and feelings of alienation.  (Unless you are a fan of the Chicago Cubs.)  Rooting for the home team can build a sense of belonging and self-worth.  Much of this is due</w:t>
      </w:r>
      <w:r w:rsidR="00F76112">
        <w:rPr>
          <w:rFonts w:cs="Times New Roman"/>
          <w:sz w:val="28"/>
          <w:szCs w:val="28"/>
        </w:rPr>
        <w:t xml:space="preserve"> to the strong bonds that devel</w:t>
      </w:r>
      <w:r>
        <w:rPr>
          <w:rFonts w:cs="Times New Roman"/>
          <w:sz w:val="28"/>
          <w:szCs w:val="28"/>
        </w:rPr>
        <w:t xml:space="preserve">op among fans, but </w:t>
      </w:r>
      <w:r w:rsidR="00F76112">
        <w:rPr>
          <w:rFonts w:cs="Times New Roman"/>
          <w:sz w:val="28"/>
          <w:szCs w:val="28"/>
        </w:rPr>
        <w:t>s</w:t>
      </w:r>
      <w:r>
        <w:rPr>
          <w:rFonts w:cs="Times New Roman"/>
          <w:sz w:val="28"/>
          <w:szCs w:val="28"/>
        </w:rPr>
        <w:t xml:space="preserve">ports worship also provides individuals with strategies </w:t>
      </w:r>
      <w:r w:rsidR="00F76112">
        <w:rPr>
          <w:rFonts w:cs="Times New Roman"/>
          <w:sz w:val="28"/>
          <w:szCs w:val="28"/>
        </w:rPr>
        <w:t>f</w:t>
      </w:r>
      <w:r>
        <w:rPr>
          <w:rFonts w:cs="Times New Roman"/>
          <w:sz w:val="28"/>
          <w:szCs w:val="28"/>
        </w:rPr>
        <w:t xml:space="preserve">or overcoming emotional challenges.  </w:t>
      </w:r>
      <w:r w:rsidR="00F76112">
        <w:rPr>
          <w:rFonts w:cs="Times New Roman"/>
          <w:sz w:val="28"/>
          <w:szCs w:val="28"/>
        </w:rPr>
        <w:t>G</w:t>
      </w:r>
      <w:r>
        <w:rPr>
          <w:rFonts w:cs="Times New Roman"/>
          <w:sz w:val="28"/>
          <w:szCs w:val="28"/>
        </w:rPr>
        <w:t>ood things come from “basking in reflected glory.”</w:t>
      </w:r>
    </w:p>
    <w:p w14:paraId="6B4687DE" w14:textId="77777777" w:rsidR="00CB51F5" w:rsidRDefault="00CB51F5" w:rsidP="004D780B">
      <w:pPr>
        <w:spacing w:line="276" w:lineRule="auto"/>
        <w:ind w:firstLine="720"/>
        <w:jc w:val="left"/>
        <w:rPr>
          <w:rFonts w:cs="Times New Roman"/>
          <w:sz w:val="28"/>
          <w:szCs w:val="28"/>
        </w:rPr>
      </w:pPr>
    </w:p>
    <w:p w14:paraId="6852B7FF" w14:textId="0BD731A8" w:rsidR="00F76112" w:rsidRDefault="00F76112" w:rsidP="004D780B">
      <w:pPr>
        <w:spacing w:line="276" w:lineRule="auto"/>
        <w:ind w:firstLine="720"/>
        <w:jc w:val="left"/>
        <w:rPr>
          <w:rFonts w:cs="Times New Roman"/>
          <w:sz w:val="28"/>
          <w:szCs w:val="28"/>
        </w:rPr>
      </w:pPr>
      <w:r>
        <w:rPr>
          <w:rFonts w:cs="Times New Roman"/>
          <w:sz w:val="28"/>
          <w:szCs w:val="28"/>
        </w:rPr>
        <w:t xml:space="preserve">Isaiah was writing to God’s people in a time of deep darkness, one that was even gloomier than a January night.  </w:t>
      </w:r>
      <w:r w:rsidR="0022034B">
        <w:rPr>
          <w:rFonts w:cs="Times New Roman"/>
          <w:sz w:val="28"/>
          <w:szCs w:val="28"/>
        </w:rPr>
        <w:t xml:space="preserve">By darkness, he means’ oof course, a spiritual and emotional darkness; almost a nationwide depression.   </w:t>
      </w:r>
      <w:r>
        <w:rPr>
          <w:rFonts w:cs="Times New Roman"/>
          <w:sz w:val="28"/>
          <w:szCs w:val="28"/>
        </w:rPr>
        <w:t>He promised that although thick darkness was covering the people, something good was about to happen: “The Lord will arise upon you, and his glory will appear over you” (v. 2).</w:t>
      </w:r>
    </w:p>
    <w:p w14:paraId="5998C3FC" w14:textId="77777777" w:rsidR="00CB51F5" w:rsidRDefault="00CB51F5" w:rsidP="004D780B">
      <w:pPr>
        <w:spacing w:line="276" w:lineRule="auto"/>
        <w:ind w:firstLine="720"/>
        <w:jc w:val="left"/>
        <w:rPr>
          <w:rFonts w:cs="Times New Roman"/>
          <w:sz w:val="28"/>
          <w:szCs w:val="28"/>
        </w:rPr>
      </w:pPr>
    </w:p>
    <w:p w14:paraId="4869AA1F" w14:textId="54A37F1A" w:rsidR="00F76112" w:rsidRDefault="00F76112" w:rsidP="004D780B">
      <w:pPr>
        <w:spacing w:line="276" w:lineRule="auto"/>
        <w:ind w:firstLine="720"/>
        <w:jc w:val="left"/>
        <w:rPr>
          <w:rFonts w:cs="Times New Roman"/>
          <w:sz w:val="28"/>
          <w:szCs w:val="28"/>
        </w:rPr>
      </w:pPr>
      <w:r>
        <w:rPr>
          <w:rFonts w:cs="Times New Roman"/>
          <w:sz w:val="28"/>
          <w:szCs w:val="28"/>
        </w:rPr>
        <w:t>Yes, Israel’s situation was very much like a football team that’s down six points with three seconds on the clock.  But God tells Israel to look for a Hail Mary pass and a two-point conversion!  Glory!</w:t>
      </w:r>
    </w:p>
    <w:p w14:paraId="1F4FD925" w14:textId="77777777" w:rsidR="00CB51F5" w:rsidRDefault="00CB51F5" w:rsidP="004D780B">
      <w:pPr>
        <w:spacing w:line="276" w:lineRule="auto"/>
        <w:ind w:firstLine="720"/>
        <w:jc w:val="left"/>
        <w:rPr>
          <w:rFonts w:cs="Times New Roman"/>
          <w:sz w:val="28"/>
          <w:szCs w:val="28"/>
        </w:rPr>
      </w:pPr>
    </w:p>
    <w:p w14:paraId="18B0441A" w14:textId="554A2BF8" w:rsidR="00F76112" w:rsidRDefault="00F76112" w:rsidP="004D780B">
      <w:pPr>
        <w:spacing w:line="276" w:lineRule="auto"/>
        <w:ind w:firstLine="720"/>
        <w:jc w:val="left"/>
        <w:rPr>
          <w:rFonts w:cs="Times New Roman"/>
          <w:sz w:val="28"/>
          <w:szCs w:val="28"/>
        </w:rPr>
      </w:pPr>
      <w:r>
        <w:rPr>
          <w:rFonts w:cs="Times New Roman"/>
          <w:sz w:val="28"/>
          <w:szCs w:val="28"/>
        </w:rPr>
        <w:t>Of course, we know that God did not enter human life as a quarterback with a golden arm.  God appeared as a vulnerable baby, with a mother and a father on the run from evil King Herod.  Isaiah sensed how God was going to come to earth, which is why he said, “Nations shall come to your light, and kings to the brightness of your rising” (v. 3).  We think of these words when we sing “We Three Kings,” right?</w:t>
      </w:r>
    </w:p>
    <w:p w14:paraId="1985A688" w14:textId="77777777" w:rsidR="00CB51F5" w:rsidRDefault="00CB51F5" w:rsidP="004D780B">
      <w:pPr>
        <w:spacing w:line="276" w:lineRule="auto"/>
        <w:ind w:firstLine="720"/>
        <w:jc w:val="left"/>
        <w:rPr>
          <w:rFonts w:cs="Times New Roman"/>
          <w:sz w:val="28"/>
          <w:szCs w:val="28"/>
        </w:rPr>
      </w:pPr>
    </w:p>
    <w:p w14:paraId="3D314EF2" w14:textId="77777777" w:rsidR="00F76112" w:rsidRDefault="006F5A2C" w:rsidP="004D780B">
      <w:pPr>
        <w:spacing w:line="276" w:lineRule="auto"/>
        <w:ind w:firstLine="720"/>
        <w:jc w:val="left"/>
        <w:rPr>
          <w:rFonts w:cs="Times New Roman"/>
          <w:sz w:val="28"/>
          <w:szCs w:val="28"/>
        </w:rPr>
      </w:pPr>
      <w:r>
        <w:rPr>
          <w:rFonts w:cs="Times New Roman"/>
          <w:sz w:val="28"/>
          <w:szCs w:val="28"/>
        </w:rPr>
        <w:t>Isaiah knew that these visit</w:t>
      </w:r>
      <w:r w:rsidR="00F76112">
        <w:rPr>
          <w:rFonts w:cs="Times New Roman"/>
          <w:sz w:val="28"/>
          <w:szCs w:val="28"/>
        </w:rPr>
        <w:t>ors would “b</w:t>
      </w:r>
      <w:r>
        <w:rPr>
          <w:rFonts w:cs="Times New Roman"/>
          <w:sz w:val="28"/>
          <w:szCs w:val="28"/>
        </w:rPr>
        <w:t>r</w:t>
      </w:r>
      <w:r w:rsidR="00F76112">
        <w:rPr>
          <w:rFonts w:cs="Times New Roman"/>
          <w:sz w:val="28"/>
          <w:szCs w:val="28"/>
        </w:rPr>
        <w:t>ing gold and frankincense” and “proclaim the praise of the Lord” (v. 6).  We remember these wo</w:t>
      </w:r>
      <w:r>
        <w:rPr>
          <w:rFonts w:cs="Times New Roman"/>
          <w:sz w:val="28"/>
          <w:szCs w:val="28"/>
        </w:rPr>
        <w:t>r</w:t>
      </w:r>
      <w:r w:rsidR="00F76112">
        <w:rPr>
          <w:rFonts w:cs="Times New Roman"/>
          <w:sz w:val="28"/>
          <w:szCs w:val="28"/>
        </w:rPr>
        <w:t>ds when we sing, “born a king of Bethlehem’</w:t>
      </w:r>
      <w:r>
        <w:rPr>
          <w:rFonts w:cs="Times New Roman"/>
          <w:sz w:val="28"/>
          <w:szCs w:val="28"/>
        </w:rPr>
        <w:t>s plain</w:t>
      </w:r>
      <w:proofErr w:type="gramStart"/>
      <w:r>
        <w:rPr>
          <w:rFonts w:cs="Times New Roman"/>
          <w:sz w:val="28"/>
          <w:szCs w:val="28"/>
        </w:rPr>
        <w:t xml:space="preserve">/ </w:t>
      </w:r>
      <w:r w:rsidR="00F76112">
        <w:rPr>
          <w:rFonts w:cs="Times New Roman"/>
          <w:sz w:val="28"/>
          <w:szCs w:val="28"/>
        </w:rPr>
        <w:t xml:space="preserve"> </w:t>
      </w:r>
      <w:r>
        <w:rPr>
          <w:rFonts w:cs="Times New Roman"/>
          <w:sz w:val="28"/>
          <w:szCs w:val="28"/>
        </w:rPr>
        <w:t>G</w:t>
      </w:r>
      <w:r w:rsidR="00F76112">
        <w:rPr>
          <w:rFonts w:cs="Times New Roman"/>
          <w:sz w:val="28"/>
          <w:szCs w:val="28"/>
        </w:rPr>
        <w:t>old</w:t>
      </w:r>
      <w:proofErr w:type="gramEnd"/>
      <w:r w:rsidR="00F76112">
        <w:rPr>
          <w:rFonts w:cs="Times New Roman"/>
          <w:sz w:val="28"/>
          <w:szCs w:val="28"/>
        </w:rPr>
        <w:t xml:space="preserve"> I bring to crown him again . . . .  </w:t>
      </w:r>
      <w:r>
        <w:rPr>
          <w:rFonts w:cs="Times New Roman"/>
          <w:sz w:val="28"/>
          <w:szCs w:val="28"/>
        </w:rPr>
        <w:t>F</w:t>
      </w:r>
      <w:r w:rsidR="00F76112">
        <w:rPr>
          <w:rFonts w:cs="Times New Roman"/>
          <w:sz w:val="28"/>
          <w:szCs w:val="28"/>
        </w:rPr>
        <w:t>rankincense to offer have I</w:t>
      </w:r>
      <w:r>
        <w:rPr>
          <w:rFonts w:cs="Times New Roman"/>
          <w:sz w:val="28"/>
          <w:szCs w:val="28"/>
        </w:rPr>
        <w:t>/</w:t>
      </w:r>
      <w:r w:rsidR="00F76112">
        <w:rPr>
          <w:rFonts w:cs="Times New Roman"/>
          <w:sz w:val="28"/>
          <w:szCs w:val="28"/>
        </w:rPr>
        <w:t xml:space="preserve"> </w:t>
      </w:r>
      <w:r>
        <w:rPr>
          <w:rFonts w:cs="Times New Roman"/>
          <w:sz w:val="28"/>
          <w:szCs w:val="28"/>
        </w:rPr>
        <w:t>i</w:t>
      </w:r>
      <w:r w:rsidR="00F76112">
        <w:rPr>
          <w:rFonts w:cs="Times New Roman"/>
          <w:sz w:val="28"/>
          <w:szCs w:val="28"/>
        </w:rPr>
        <w:t>n</w:t>
      </w:r>
      <w:r>
        <w:rPr>
          <w:rFonts w:cs="Times New Roman"/>
          <w:sz w:val="28"/>
          <w:szCs w:val="28"/>
        </w:rPr>
        <w:t>c</w:t>
      </w:r>
      <w:r w:rsidR="00F76112">
        <w:rPr>
          <w:rFonts w:cs="Times New Roman"/>
          <w:sz w:val="28"/>
          <w:szCs w:val="28"/>
        </w:rPr>
        <w:t>ense owns a Deity nigh.”  The words of Isaiah come together with one of our favorit</w:t>
      </w:r>
      <w:r>
        <w:rPr>
          <w:rFonts w:cs="Times New Roman"/>
          <w:sz w:val="28"/>
          <w:szCs w:val="28"/>
        </w:rPr>
        <w:t>e carols to help us bask in the</w:t>
      </w:r>
      <w:r w:rsidR="00F76112">
        <w:rPr>
          <w:rFonts w:cs="Times New Roman"/>
          <w:sz w:val="28"/>
          <w:szCs w:val="28"/>
        </w:rPr>
        <w:t xml:space="preserve"> reflected glory of Jesus, the baby of Bethlehe</w:t>
      </w:r>
      <w:r>
        <w:rPr>
          <w:rFonts w:cs="Times New Roman"/>
          <w:sz w:val="28"/>
          <w:szCs w:val="28"/>
        </w:rPr>
        <w:t>m</w:t>
      </w:r>
      <w:r w:rsidR="00F76112">
        <w:rPr>
          <w:rFonts w:cs="Times New Roman"/>
          <w:sz w:val="28"/>
          <w:szCs w:val="28"/>
        </w:rPr>
        <w:t xml:space="preserve"> – a child who is the clearest possible example of </w:t>
      </w:r>
      <w:r>
        <w:rPr>
          <w:rFonts w:cs="Times New Roman"/>
          <w:sz w:val="28"/>
          <w:szCs w:val="28"/>
        </w:rPr>
        <w:t>G</w:t>
      </w:r>
      <w:r w:rsidR="00F76112">
        <w:rPr>
          <w:rFonts w:cs="Times New Roman"/>
          <w:sz w:val="28"/>
          <w:szCs w:val="28"/>
        </w:rPr>
        <w:t>od’s style.</w:t>
      </w:r>
    </w:p>
    <w:p w14:paraId="27AE67EB" w14:textId="77777777" w:rsidR="006F5A2C" w:rsidRDefault="006F5A2C" w:rsidP="004D780B">
      <w:pPr>
        <w:spacing w:line="276" w:lineRule="auto"/>
        <w:ind w:firstLine="720"/>
        <w:jc w:val="left"/>
        <w:rPr>
          <w:rFonts w:cs="Times New Roman"/>
          <w:sz w:val="28"/>
          <w:szCs w:val="28"/>
        </w:rPr>
      </w:pPr>
    </w:p>
    <w:p w14:paraId="68D55937" w14:textId="3684DE88" w:rsidR="006F5A2C" w:rsidRDefault="006F5A2C" w:rsidP="004D780B">
      <w:pPr>
        <w:spacing w:line="276" w:lineRule="auto"/>
        <w:jc w:val="left"/>
        <w:rPr>
          <w:rFonts w:ascii="Times New Roman" w:hAnsi="Times New Roman" w:cs="Times New Roman"/>
          <w:b/>
          <w:i/>
          <w:sz w:val="28"/>
          <w:szCs w:val="28"/>
        </w:rPr>
      </w:pPr>
      <w:r w:rsidRPr="006F5A2C">
        <w:rPr>
          <w:rFonts w:ascii="Times New Roman" w:hAnsi="Times New Roman" w:cs="Times New Roman"/>
          <w:b/>
          <w:i/>
          <w:sz w:val="28"/>
          <w:szCs w:val="28"/>
        </w:rPr>
        <w:lastRenderedPageBreak/>
        <w:t xml:space="preserve">The </w:t>
      </w:r>
      <w:r w:rsidR="00CB51F5">
        <w:rPr>
          <w:rFonts w:ascii="Times New Roman" w:hAnsi="Times New Roman" w:cs="Times New Roman"/>
          <w:b/>
          <w:i/>
          <w:sz w:val="28"/>
          <w:szCs w:val="28"/>
        </w:rPr>
        <w:t>L</w:t>
      </w:r>
      <w:r w:rsidRPr="006F5A2C">
        <w:rPr>
          <w:rFonts w:ascii="Times New Roman" w:hAnsi="Times New Roman" w:cs="Times New Roman"/>
          <w:b/>
          <w:i/>
          <w:sz w:val="28"/>
          <w:szCs w:val="28"/>
        </w:rPr>
        <w:t xml:space="preserve">ight of the </w:t>
      </w:r>
      <w:r w:rsidR="00CB51F5">
        <w:rPr>
          <w:rFonts w:ascii="Times New Roman" w:hAnsi="Times New Roman" w:cs="Times New Roman"/>
          <w:b/>
          <w:i/>
          <w:sz w:val="28"/>
          <w:szCs w:val="28"/>
        </w:rPr>
        <w:t>W</w:t>
      </w:r>
      <w:r w:rsidRPr="006F5A2C">
        <w:rPr>
          <w:rFonts w:ascii="Times New Roman" w:hAnsi="Times New Roman" w:cs="Times New Roman"/>
          <w:b/>
          <w:i/>
          <w:sz w:val="28"/>
          <w:szCs w:val="28"/>
        </w:rPr>
        <w:t>orld</w:t>
      </w:r>
    </w:p>
    <w:p w14:paraId="5BCC91AF" w14:textId="20D82233" w:rsidR="006F5A2C" w:rsidRDefault="006F5A2C" w:rsidP="004D780B">
      <w:pPr>
        <w:spacing w:line="276" w:lineRule="auto"/>
        <w:jc w:val="left"/>
        <w:rPr>
          <w:rFonts w:cs="Times New Roman"/>
          <w:sz w:val="28"/>
          <w:szCs w:val="28"/>
        </w:rPr>
      </w:pPr>
      <w:r>
        <w:rPr>
          <w:rFonts w:cs="Times New Roman"/>
          <w:sz w:val="28"/>
          <w:szCs w:val="28"/>
        </w:rPr>
        <w:tab/>
        <w:t xml:space="preserve">But what happens to </w:t>
      </w:r>
      <w:r w:rsidRPr="006F5A2C">
        <w:rPr>
          <w:rFonts w:ascii="Times New Roman" w:hAnsi="Times New Roman" w:cs="Times New Roman"/>
          <w:i/>
          <w:sz w:val="28"/>
          <w:szCs w:val="28"/>
        </w:rPr>
        <w:t xml:space="preserve">us </w:t>
      </w:r>
      <w:r>
        <w:rPr>
          <w:rFonts w:cs="Times New Roman"/>
          <w:sz w:val="28"/>
          <w:szCs w:val="28"/>
        </w:rPr>
        <w:t xml:space="preserve">when we experience this glory?  What happened is that we discover that </w:t>
      </w:r>
      <w:r w:rsidRPr="006F5A2C">
        <w:rPr>
          <w:rFonts w:ascii="Times New Roman" w:hAnsi="Times New Roman" w:cs="Times New Roman"/>
          <w:i/>
          <w:sz w:val="28"/>
          <w:szCs w:val="28"/>
        </w:rPr>
        <w:t>Jesus is the light of the world</w:t>
      </w:r>
      <w:r>
        <w:rPr>
          <w:rFonts w:cs="Times New Roman"/>
          <w:sz w:val="28"/>
          <w:szCs w:val="28"/>
        </w:rPr>
        <w:t>.  As the light of the world, Jesus –</w:t>
      </w:r>
    </w:p>
    <w:p w14:paraId="1EA4B7A0" w14:textId="77777777" w:rsidR="00CB51F5" w:rsidRDefault="00CB51F5" w:rsidP="004D780B">
      <w:pPr>
        <w:spacing w:line="276" w:lineRule="auto"/>
        <w:jc w:val="left"/>
        <w:rPr>
          <w:rFonts w:cs="Times New Roman"/>
          <w:sz w:val="28"/>
          <w:szCs w:val="28"/>
        </w:rPr>
      </w:pPr>
    </w:p>
    <w:p w14:paraId="51FDC655" w14:textId="77777777" w:rsidR="006F5A2C" w:rsidRDefault="006F5A2C" w:rsidP="004D780B">
      <w:pPr>
        <w:pStyle w:val="ListParagraph"/>
        <w:numPr>
          <w:ilvl w:val="0"/>
          <w:numId w:val="1"/>
        </w:numPr>
        <w:spacing w:line="276" w:lineRule="auto"/>
        <w:jc w:val="left"/>
        <w:rPr>
          <w:rFonts w:cs="Times New Roman"/>
          <w:sz w:val="28"/>
          <w:szCs w:val="28"/>
        </w:rPr>
      </w:pPr>
      <w:r>
        <w:rPr>
          <w:rFonts w:cs="Times New Roman"/>
          <w:sz w:val="28"/>
          <w:szCs w:val="28"/>
        </w:rPr>
        <w:t xml:space="preserve"> Drives away sin, </w:t>
      </w:r>
      <w:proofErr w:type="gramStart"/>
      <w:r>
        <w:rPr>
          <w:rFonts w:cs="Times New Roman"/>
          <w:sz w:val="28"/>
          <w:szCs w:val="28"/>
        </w:rPr>
        <w:t>isolation</w:t>
      </w:r>
      <w:proofErr w:type="gramEnd"/>
      <w:r>
        <w:rPr>
          <w:rFonts w:cs="Times New Roman"/>
          <w:sz w:val="28"/>
          <w:szCs w:val="28"/>
        </w:rPr>
        <w:t xml:space="preserve"> and despair.</w:t>
      </w:r>
    </w:p>
    <w:p w14:paraId="0FAE89F7" w14:textId="77777777" w:rsidR="006F5A2C" w:rsidRDefault="006F5A2C" w:rsidP="004D780B">
      <w:pPr>
        <w:pStyle w:val="ListParagraph"/>
        <w:numPr>
          <w:ilvl w:val="0"/>
          <w:numId w:val="1"/>
        </w:numPr>
        <w:spacing w:line="276" w:lineRule="auto"/>
        <w:jc w:val="left"/>
        <w:rPr>
          <w:rFonts w:cs="Times New Roman"/>
          <w:sz w:val="28"/>
          <w:szCs w:val="28"/>
        </w:rPr>
      </w:pPr>
      <w:r>
        <w:rPr>
          <w:rFonts w:cs="Times New Roman"/>
          <w:sz w:val="28"/>
          <w:szCs w:val="28"/>
        </w:rPr>
        <w:t>-Gives us the gift of forgiveness.</w:t>
      </w:r>
    </w:p>
    <w:p w14:paraId="35EF8F77" w14:textId="77777777" w:rsidR="006F5A2C" w:rsidRDefault="006F5A2C" w:rsidP="004D780B">
      <w:pPr>
        <w:pStyle w:val="ListParagraph"/>
        <w:numPr>
          <w:ilvl w:val="0"/>
          <w:numId w:val="1"/>
        </w:numPr>
        <w:spacing w:line="276" w:lineRule="auto"/>
        <w:jc w:val="left"/>
        <w:rPr>
          <w:rFonts w:cs="Times New Roman"/>
          <w:sz w:val="28"/>
          <w:szCs w:val="28"/>
        </w:rPr>
      </w:pPr>
      <w:r>
        <w:rPr>
          <w:rFonts w:cs="Times New Roman"/>
          <w:sz w:val="28"/>
          <w:szCs w:val="28"/>
        </w:rPr>
        <w:t xml:space="preserve">  Gives us the gift of Christian connection.</w:t>
      </w:r>
    </w:p>
    <w:p w14:paraId="425F8DB0" w14:textId="77777777" w:rsidR="006F5A2C" w:rsidRDefault="006F5A2C" w:rsidP="004D780B">
      <w:pPr>
        <w:pStyle w:val="ListParagraph"/>
        <w:numPr>
          <w:ilvl w:val="0"/>
          <w:numId w:val="1"/>
        </w:numPr>
        <w:spacing w:line="276" w:lineRule="auto"/>
        <w:jc w:val="left"/>
        <w:rPr>
          <w:rFonts w:cs="Times New Roman"/>
          <w:sz w:val="28"/>
          <w:szCs w:val="28"/>
        </w:rPr>
      </w:pPr>
      <w:r>
        <w:rPr>
          <w:rFonts w:cs="Times New Roman"/>
          <w:sz w:val="28"/>
          <w:szCs w:val="28"/>
        </w:rPr>
        <w:t xml:space="preserve">  Gives us the promise of eternal life.</w:t>
      </w:r>
    </w:p>
    <w:p w14:paraId="66CB8163" w14:textId="77777777" w:rsidR="006F5A2C" w:rsidRPr="00C81F9C" w:rsidRDefault="006F5A2C" w:rsidP="004D780B">
      <w:pPr>
        <w:spacing w:line="276" w:lineRule="auto"/>
        <w:ind w:firstLine="720"/>
        <w:jc w:val="left"/>
        <w:rPr>
          <w:rFonts w:cs="Times New Roman"/>
          <w:sz w:val="28"/>
          <w:szCs w:val="28"/>
        </w:rPr>
      </w:pPr>
      <w:r w:rsidRPr="00C81F9C">
        <w:rPr>
          <w:rFonts w:cs="Times New Roman"/>
          <w:sz w:val="28"/>
          <w:szCs w:val="28"/>
        </w:rPr>
        <w:t xml:space="preserve">  Changes our attitude to the world around us, and</w:t>
      </w:r>
    </w:p>
    <w:p w14:paraId="282F94BF" w14:textId="30253856" w:rsidR="006F5A2C" w:rsidRDefault="006F5A2C" w:rsidP="004D780B">
      <w:pPr>
        <w:pStyle w:val="ListParagraph"/>
        <w:numPr>
          <w:ilvl w:val="0"/>
          <w:numId w:val="1"/>
        </w:numPr>
        <w:spacing w:line="276" w:lineRule="auto"/>
        <w:jc w:val="left"/>
        <w:rPr>
          <w:rFonts w:cs="Times New Roman"/>
          <w:sz w:val="28"/>
          <w:szCs w:val="28"/>
        </w:rPr>
      </w:pPr>
      <w:r>
        <w:rPr>
          <w:rFonts w:cs="Times New Roman"/>
          <w:sz w:val="28"/>
          <w:szCs w:val="28"/>
        </w:rPr>
        <w:t xml:space="preserve"> Invites you and me into the reign of God.</w:t>
      </w:r>
    </w:p>
    <w:p w14:paraId="1EEF1276" w14:textId="77777777" w:rsidR="00CB51F5" w:rsidRDefault="00CB51F5" w:rsidP="004D780B">
      <w:pPr>
        <w:pStyle w:val="ListParagraph"/>
        <w:numPr>
          <w:ilvl w:val="0"/>
          <w:numId w:val="1"/>
        </w:numPr>
        <w:spacing w:line="276" w:lineRule="auto"/>
        <w:jc w:val="left"/>
        <w:rPr>
          <w:rFonts w:cs="Times New Roman"/>
          <w:sz w:val="28"/>
          <w:szCs w:val="28"/>
        </w:rPr>
      </w:pPr>
    </w:p>
    <w:p w14:paraId="446A3ECD" w14:textId="54A3FCD4" w:rsidR="006F5A2C" w:rsidRDefault="00C81F9C" w:rsidP="004D780B">
      <w:pPr>
        <w:spacing w:line="276" w:lineRule="auto"/>
        <w:jc w:val="left"/>
        <w:rPr>
          <w:rFonts w:cs="Times New Roman"/>
          <w:sz w:val="28"/>
          <w:szCs w:val="28"/>
        </w:rPr>
      </w:pPr>
      <w:r>
        <w:rPr>
          <w:rFonts w:cs="Times New Roman"/>
          <w:sz w:val="28"/>
          <w:szCs w:val="28"/>
        </w:rPr>
        <w:t xml:space="preserve"> </w:t>
      </w:r>
      <w:r>
        <w:rPr>
          <w:rFonts w:cs="Times New Roman"/>
          <w:sz w:val="28"/>
          <w:szCs w:val="28"/>
        </w:rPr>
        <w:tab/>
      </w:r>
      <w:r>
        <w:rPr>
          <w:rFonts w:cs="Times New Roman"/>
          <w:sz w:val="28"/>
          <w:szCs w:val="28"/>
        </w:rPr>
        <w:tab/>
      </w:r>
      <w:r w:rsidR="00587E03">
        <w:rPr>
          <w:rFonts w:cs="Times New Roman"/>
          <w:sz w:val="28"/>
          <w:szCs w:val="28"/>
        </w:rPr>
        <w:t>Epiphany invites us to remember the coming of the light of Christ into the world, a light that d</w:t>
      </w:r>
      <w:r w:rsidR="00587E03" w:rsidRPr="00587E03">
        <w:rPr>
          <w:rFonts w:cs="Times New Roman"/>
          <w:b/>
          <w:sz w:val="28"/>
          <w:szCs w:val="28"/>
        </w:rPr>
        <w:t>rives away the darkness of sin, isolation, and despair</w:t>
      </w:r>
      <w:r w:rsidR="00587E03">
        <w:rPr>
          <w:rFonts w:cs="Times New Roman"/>
          <w:sz w:val="28"/>
          <w:szCs w:val="28"/>
        </w:rPr>
        <w:t xml:space="preserve">.  </w:t>
      </w:r>
      <w:r w:rsidR="00345743">
        <w:rPr>
          <w:rFonts w:cs="Times New Roman"/>
          <w:sz w:val="28"/>
          <w:szCs w:val="28"/>
        </w:rPr>
        <w:t>W</w:t>
      </w:r>
      <w:r w:rsidR="00587E03">
        <w:rPr>
          <w:rFonts w:cs="Times New Roman"/>
          <w:sz w:val="28"/>
          <w:szCs w:val="28"/>
        </w:rPr>
        <w:t xml:space="preserve">ith Christ, we have the </w:t>
      </w:r>
      <w:r w:rsidR="00587E03" w:rsidRPr="00587E03">
        <w:rPr>
          <w:rFonts w:cs="Times New Roman"/>
          <w:b/>
          <w:sz w:val="28"/>
          <w:szCs w:val="28"/>
        </w:rPr>
        <w:t>gift of forgiveness</w:t>
      </w:r>
      <w:r w:rsidR="00587E03">
        <w:rPr>
          <w:rFonts w:cs="Times New Roman"/>
          <w:sz w:val="28"/>
          <w:szCs w:val="28"/>
        </w:rPr>
        <w:t xml:space="preserve"> whenever we fall into destructive behavior or wander into dark ways of life.  With Jesus, we have </w:t>
      </w:r>
      <w:r w:rsidR="00587E03" w:rsidRPr="00587E03">
        <w:rPr>
          <w:rFonts w:cs="Times New Roman"/>
          <w:b/>
          <w:sz w:val="28"/>
          <w:szCs w:val="28"/>
        </w:rPr>
        <w:t>the gift of Christian connecti</w:t>
      </w:r>
      <w:r w:rsidR="00587E03">
        <w:rPr>
          <w:rFonts w:cs="Times New Roman"/>
          <w:b/>
          <w:sz w:val="28"/>
          <w:szCs w:val="28"/>
        </w:rPr>
        <w:t>o</w:t>
      </w:r>
      <w:r w:rsidR="00587E03" w:rsidRPr="00587E03">
        <w:rPr>
          <w:rFonts w:cs="Times New Roman"/>
          <w:b/>
          <w:sz w:val="28"/>
          <w:szCs w:val="28"/>
        </w:rPr>
        <w:t>n</w:t>
      </w:r>
      <w:r w:rsidR="00587E03">
        <w:rPr>
          <w:rFonts w:cs="Times New Roman"/>
          <w:sz w:val="28"/>
          <w:szCs w:val="28"/>
        </w:rPr>
        <w:t xml:space="preserve"> – with Christ and with each other – whenever we become isolated or alienated from others.</w:t>
      </w:r>
    </w:p>
    <w:p w14:paraId="32272131" w14:textId="77777777" w:rsidR="00CB51F5" w:rsidRDefault="00CB51F5" w:rsidP="004D780B">
      <w:pPr>
        <w:spacing w:line="276" w:lineRule="auto"/>
        <w:jc w:val="left"/>
        <w:rPr>
          <w:rFonts w:cs="Times New Roman"/>
          <w:sz w:val="28"/>
          <w:szCs w:val="28"/>
        </w:rPr>
      </w:pPr>
    </w:p>
    <w:p w14:paraId="3AF80907" w14:textId="223115EA" w:rsidR="00587E03" w:rsidRDefault="00587E03" w:rsidP="004D780B">
      <w:pPr>
        <w:spacing w:line="276" w:lineRule="auto"/>
        <w:ind w:firstLine="720"/>
        <w:jc w:val="left"/>
        <w:rPr>
          <w:rFonts w:cs="Times New Roman"/>
          <w:sz w:val="28"/>
          <w:szCs w:val="28"/>
        </w:rPr>
      </w:pPr>
      <w:r>
        <w:rPr>
          <w:rFonts w:cs="Times New Roman"/>
          <w:sz w:val="28"/>
          <w:szCs w:val="28"/>
        </w:rPr>
        <w:t xml:space="preserve">Jesus also </w:t>
      </w:r>
      <w:r w:rsidRPr="00587E03">
        <w:rPr>
          <w:rFonts w:cs="Times New Roman"/>
          <w:b/>
          <w:sz w:val="28"/>
          <w:szCs w:val="28"/>
        </w:rPr>
        <w:t xml:space="preserve">gives us the promise of everlasting </w:t>
      </w:r>
      <w:proofErr w:type="gramStart"/>
      <w:r w:rsidRPr="00587E03">
        <w:rPr>
          <w:rFonts w:cs="Times New Roman"/>
          <w:b/>
          <w:sz w:val="28"/>
          <w:szCs w:val="28"/>
        </w:rPr>
        <w:t>life</w:t>
      </w:r>
      <w:r>
        <w:rPr>
          <w:rFonts w:cs="Times New Roman"/>
          <w:sz w:val="28"/>
          <w:szCs w:val="28"/>
        </w:rPr>
        <w:t>,  which</w:t>
      </w:r>
      <w:proofErr w:type="gramEnd"/>
      <w:r>
        <w:rPr>
          <w:rFonts w:cs="Times New Roman"/>
          <w:sz w:val="28"/>
          <w:szCs w:val="28"/>
        </w:rPr>
        <w:t xml:space="preserve"> can ward off depression and despair.  “You shall see and be radiant,” promises Isaiah; “your heart shall thrill and rejoice” (v. 5).  When the light of Christ illuminates your life and mine, we realize that</w:t>
      </w:r>
      <w:r w:rsidR="00C81F9C">
        <w:rPr>
          <w:rFonts w:cs="Times New Roman"/>
          <w:sz w:val="28"/>
          <w:szCs w:val="28"/>
        </w:rPr>
        <w:t xml:space="preserve"> </w:t>
      </w:r>
      <w:r>
        <w:rPr>
          <w:rFonts w:cs="Times New Roman"/>
          <w:sz w:val="28"/>
          <w:szCs w:val="28"/>
        </w:rPr>
        <w:t>nothing in all creation can separate us from the love of God in Chris</w:t>
      </w:r>
      <w:r w:rsidR="00345743">
        <w:rPr>
          <w:rFonts w:cs="Times New Roman"/>
          <w:sz w:val="28"/>
          <w:szCs w:val="28"/>
        </w:rPr>
        <w:t>t</w:t>
      </w:r>
      <w:r>
        <w:rPr>
          <w:rFonts w:cs="Times New Roman"/>
          <w:sz w:val="28"/>
          <w:szCs w:val="28"/>
        </w:rPr>
        <w:t xml:space="preserve"> Jesus our Lord (Rom. 8:39).</w:t>
      </w:r>
    </w:p>
    <w:p w14:paraId="502285ED" w14:textId="77777777" w:rsidR="00CB51F5" w:rsidRDefault="00CB51F5" w:rsidP="004D780B">
      <w:pPr>
        <w:spacing w:line="276" w:lineRule="auto"/>
        <w:ind w:firstLine="720"/>
        <w:jc w:val="left"/>
        <w:rPr>
          <w:rFonts w:cs="Times New Roman"/>
          <w:sz w:val="28"/>
          <w:szCs w:val="28"/>
        </w:rPr>
      </w:pPr>
    </w:p>
    <w:p w14:paraId="587F211E" w14:textId="5778BFB8" w:rsidR="000C5201" w:rsidRDefault="000C5201" w:rsidP="004D780B">
      <w:pPr>
        <w:spacing w:line="276" w:lineRule="auto"/>
        <w:ind w:firstLine="720"/>
        <w:jc w:val="left"/>
        <w:rPr>
          <w:rFonts w:cs="Times New Roman"/>
          <w:sz w:val="28"/>
          <w:szCs w:val="28"/>
        </w:rPr>
      </w:pPr>
      <w:r>
        <w:rPr>
          <w:rFonts w:cs="Times New Roman"/>
          <w:sz w:val="28"/>
          <w:szCs w:val="28"/>
        </w:rPr>
        <w:t>But Christ’s light does more than make us feel good.  It also changes our attitude toward the world around us.  In the early 1960s the Christian author CS Lewis said to the</w:t>
      </w:r>
      <w:r w:rsidR="000D2170">
        <w:rPr>
          <w:rFonts w:cs="Times New Roman"/>
          <w:sz w:val="28"/>
          <w:szCs w:val="28"/>
        </w:rPr>
        <w:t xml:space="preserve"> </w:t>
      </w:r>
      <w:r>
        <w:rPr>
          <w:rFonts w:cs="Times New Roman"/>
          <w:sz w:val="28"/>
          <w:szCs w:val="28"/>
        </w:rPr>
        <w:t>Oxfor</w:t>
      </w:r>
      <w:r w:rsidR="000D2170">
        <w:rPr>
          <w:rFonts w:cs="Times New Roman"/>
          <w:sz w:val="28"/>
          <w:szCs w:val="28"/>
        </w:rPr>
        <w:t>d</w:t>
      </w:r>
      <w:r>
        <w:rPr>
          <w:rFonts w:cs="Times New Roman"/>
          <w:sz w:val="28"/>
          <w:szCs w:val="28"/>
        </w:rPr>
        <w:t xml:space="preserve"> Socratic Club, “I believe in Christianity as I believe that the sun has risen:  not only because I see it, but because by it I see everything else.”</w:t>
      </w:r>
    </w:p>
    <w:p w14:paraId="4E5FE1E4" w14:textId="77777777" w:rsidR="00CB51F5" w:rsidRDefault="00CB51F5" w:rsidP="004D780B">
      <w:pPr>
        <w:spacing w:line="276" w:lineRule="auto"/>
        <w:ind w:firstLine="720"/>
        <w:jc w:val="left"/>
        <w:rPr>
          <w:rFonts w:cs="Times New Roman"/>
          <w:sz w:val="28"/>
          <w:szCs w:val="28"/>
        </w:rPr>
      </w:pPr>
    </w:p>
    <w:p w14:paraId="202651FE" w14:textId="4F69BED2" w:rsidR="00C81F9C" w:rsidRDefault="000D2170" w:rsidP="004D780B">
      <w:pPr>
        <w:spacing w:line="276" w:lineRule="auto"/>
        <w:ind w:firstLine="720"/>
        <w:jc w:val="left"/>
        <w:rPr>
          <w:rFonts w:cs="Times New Roman"/>
          <w:sz w:val="28"/>
          <w:szCs w:val="28"/>
        </w:rPr>
      </w:pPr>
      <w:r>
        <w:rPr>
          <w:rFonts w:cs="Times New Roman"/>
          <w:sz w:val="28"/>
          <w:szCs w:val="28"/>
        </w:rPr>
        <w:t xml:space="preserve">Jesus helps us to see the world in a new light, one that reveals that the people around us are not enemies or opponents.  They are human beings made in </w:t>
      </w:r>
      <w:r>
        <w:rPr>
          <w:rFonts w:cs="Times New Roman"/>
          <w:sz w:val="28"/>
          <w:szCs w:val="28"/>
        </w:rPr>
        <w:lastRenderedPageBreak/>
        <w:t>the image and likeness of God.  The light of Christ gives us strategies for navigating challenges, such as forgiving instead of punishing, and working for the common good instead of our narrow self-interest.  Jesus invites you and me to see ourselves not as members of a particular family or community or nation, but as citizens of the glorious kingdom of God.</w:t>
      </w:r>
    </w:p>
    <w:p w14:paraId="26CA53B6" w14:textId="77777777" w:rsidR="00CB51F5" w:rsidRDefault="00CB51F5" w:rsidP="004D780B">
      <w:pPr>
        <w:spacing w:line="276" w:lineRule="auto"/>
        <w:ind w:firstLine="720"/>
        <w:jc w:val="left"/>
        <w:rPr>
          <w:rFonts w:cs="Times New Roman"/>
          <w:sz w:val="28"/>
          <w:szCs w:val="28"/>
        </w:rPr>
      </w:pPr>
    </w:p>
    <w:p w14:paraId="79244BCC" w14:textId="77777777" w:rsidR="000D2170" w:rsidRDefault="000D2170" w:rsidP="004D780B">
      <w:pPr>
        <w:spacing w:line="276" w:lineRule="auto"/>
        <w:ind w:firstLine="720"/>
        <w:jc w:val="left"/>
        <w:rPr>
          <w:rFonts w:cs="Times New Roman"/>
          <w:sz w:val="28"/>
          <w:szCs w:val="28"/>
        </w:rPr>
      </w:pPr>
      <w:r>
        <w:rPr>
          <w:rFonts w:cs="Times New Roman"/>
          <w:sz w:val="28"/>
          <w:szCs w:val="28"/>
        </w:rPr>
        <w:t xml:space="preserve">“Jesus invites us into the reign of God,” says Episcopal priest Peter Wallace.  This is the eternal kingdom “that encourages and provokes authenticity, </w:t>
      </w:r>
      <w:proofErr w:type="gramStart"/>
      <w:r>
        <w:rPr>
          <w:rFonts w:cs="Times New Roman"/>
          <w:sz w:val="28"/>
          <w:szCs w:val="28"/>
        </w:rPr>
        <w:t>that  calls</w:t>
      </w:r>
      <w:proofErr w:type="gramEnd"/>
      <w:r>
        <w:rPr>
          <w:rFonts w:cs="Times New Roman"/>
          <w:sz w:val="28"/>
          <w:szCs w:val="28"/>
        </w:rPr>
        <w:t xml:space="preserve"> us to become fully human</w:t>
      </w:r>
      <w:r w:rsidR="00C81F9C">
        <w:rPr>
          <w:rFonts w:cs="Times New Roman"/>
          <w:sz w:val="28"/>
          <w:szCs w:val="28"/>
        </w:rPr>
        <w:t xml:space="preserve"> </w:t>
      </w:r>
      <w:r>
        <w:rPr>
          <w:rFonts w:cs="Times New Roman"/>
          <w:sz w:val="28"/>
          <w:szCs w:val="28"/>
        </w:rPr>
        <w:t>beings before the face of God.”  When you and I walk in the glory of the light of Christ, we discover that the goal of our lives is not to earn the most money, win the most awards, close the most deals or accumulate the most possessions.  Instead, it is to be the authentic men and women that God created us to be.  The goal of our lives is to be full human beings, standing in the presence of our loving Lord.</w:t>
      </w:r>
    </w:p>
    <w:p w14:paraId="007CB8BD" w14:textId="77777777" w:rsidR="000D2170" w:rsidRDefault="000D2170" w:rsidP="004D780B">
      <w:pPr>
        <w:spacing w:line="276" w:lineRule="auto"/>
        <w:ind w:left="360"/>
        <w:jc w:val="left"/>
        <w:rPr>
          <w:rFonts w:cs="Times New Roman"/>
          <w:sz w:val="28"/>
          <w:szCs w:val="28"/>
        </w:rPr>
      </w:pPr>
    </w:p>
    <w:p w14:paraId="4BC7E63A" w14:textId="148D2A5C" w:rsidR="000D2170" w:rsidRPr="00CB51F5" w:rsidRDefault="000D2170" w:rsidP="004D780B">
      <w:pPr>
        <w:spacing w:line="276" w:lineRule="auto"/>
        <w:ind w:left="360"/>
        <w:jc w:val="left"/>
        <w:rPr>
          <w:rFonts w:ascii="Times New Roman" w:hAnsi="Times New Roman" w:cs="Times New Roman"/>
          <w:b/>
          <w:i/>
          <w:iCs/>
          <w:sz w:val="28"/>
          <w:szCs w:val="28"/>
        </w:rPr>
      </w:pPr>
      <w:r w:rsidRPr="00CB51F5">
        <w:rPr>
          <w:rFonts w:ascii="Times New Roman" w:hAnsi="Times New Roman" w:cs="Times New Roman"/>
          <w:b/>
          <w:i/>
          <w:iCs/>
          <w:sz w:val="28"/>
          <w:szCs w:val="28"/>
        </w:rPr>
        <w:t xml:space="preserve">Arise and </w:t>
      </w:r>
      <w:r w:rsidR="00CB51F5" w:rsidRPr="00CB51F5">
        <w:rPr>
          <w:rFonts w:ascii="Times New Roman" w:hAnsi="Times New Roman" w:cs="Times New Roman"/>
          <w:b/>
          <w:i/>
          <w:iCs/>
          <w:sz w:val="28"/>
          <w:szCs w:val="28"/>
        </w:rPr>
        <w:t>S</w:t>
      </w:r>
      <w:r w:rsidRPr="00CB51F5">
        <w:rPr>
          <w:rFonts w:ascii="Times New Roman" w:hAnsi="Times New Roman" w:cs="Times New Roman"/>
          <w:b/>
          <w:i/>
          <w:iCs/>
          <w:sz w:val="28"/>
          <w:szCs w:val="28"/>
        </w:rPr>
        <w:t>hine</w:t>
      </w:r>
    </w:p>
    <w:p w14:paraId="4ED8286C" w14:textId="3AFA234A" w:rsidR="00C248BE" w:rsidRDefault="00C81F9C" w:rsidP="004D780B">
      <w:pPr>
        <w:spacing w:line="276" w:lineRule="auto"/>
        <w:jc w:val="left"/>
        <w:rPr>
          <w:rFonts w:cs="Times New Roman"/>
          <w:sz w:val="28"/>
          <w:szCs w:val="28"/>
        </w:rPr>
      </w:pPr>
      <w:r>
        <w:rPr>
          <w:rFonts w:cs="Times New Roman"/>
          <w:sz w:val="28"/>
          <w:szCs w:val="28"/>
        </w:rPr>
        <w:t xml:space="preserve">          </w:t>
      </w:r>
      <w:r w:rsidR="00C248BE">
        <w:rPr>
          <w:rFonts w:cs="Times New Roman"/>
          <w:sz w:val="28"/>
          <w:szCs w:val="28"/>
        </w:rPr>
        <w:t xml:space="preserve">Now, belatedly, the first pair of words:  </w:t>
      </w:r>
      <w:r w:rsidR="00C248BE" w:rsidRPr="00C248BE">
        <w:rPr>
          <w:rFonts w:ascii="Times New Roman" w:hAnsi="Times New Roman" w:cs="Times New Roman"/>
          <w:i/>
          <w:sz w:val="28"/>
          <w:szCs w:val="28"/>
        </w:rPr>
        <w:t>Arise</w:t>
      </w:r>
      <w:r w:rsidR="00C248BE">
        <w:rPr>
          <w:rFonts w:cs="Times New Roman"/>
          <w:sz w:val="28"/>
          <w:szCs w:val="28"/>
        </w:rPr>
        <w:t xml:space="preserve"> and </w:t>
      </w:r>
      <w:r w:rsidR="00C248BE" w:rsidRPr="00C248BE">
        <w:rPr>
          <w:rFonts w:ascii="Times New Roman" w:hAnsi="Times New Roman" w:cs="Times New Roman"/>
          <w:i/>
          <w:sz w:val="28"/>
          <w:szCs w:val="28"/>
        </w:rPr>
        <w:t>shine</w:t>
      </w:r>
      <w:r w:rsidR="00C248BE">
        <w:rPr>
          <w:rFonts w:cs="Times New Roman"/>
          <w:sz w:val="28"/>
          <w:szCs w:val="28"/>
        </w:rPr>
        <w:t xml:space="preserve">.  Here is the “Now what?” part of this </w:t>
      </w:r>
      <w:r>
        <w:rPr>
          <w:rFonts w:cs="Times New Roman"/>
          <w:sz w:val="28"/>
          <w:szCs w:val="28"/>
        </w:rPr>
        <w:t>m</w:t>
      </w:r>
      <w:r w:rsidR="00C248BE">
        <w:rPr>
          <w:rFonts w:cs="Times New Roman"/>
          <w:sz w:val="28"/>
          <w:szCs w:val="28"/>
        </w:rPr>
        <w:t>essa</w:t>
      </w:r>
      <w:r>
        <w:rPr>
          <w:rFonts w:cs="Times New Roman"/>
          <w:sz w:val="28"/>
          <w:szCs w:val="28"/>
        </w:rPr>
        <w:t>g</w:t>
      </w:r>
      <w:r w:rsidR="00C248BE">
        <w:rPr>
          <w:rFonts w:cs="Times New Roman"/>
          <w:sz w:val="28"/>
          <w:szCs w:val="28"/>
        </w:rPr>
        <w:t>e – the call to action.  Now what do we do?</w:t>
      </w:r>
    </w:p>
    <w:p w14:paraId="2928B43D" w14:textId="77777777" w:rsidR="00CB51F5" w:rsidRDefault="00CB51F5" w:rsidP="004D780B">
      <w:pPr>
        <w:spacing w:line="276" w:lineRule="auto"/>
        <w:jc w:val="left"/>
        <w:rPr>
          <w:rFonts w:cs="Times New Roman"/>
          <w:sz w:val="28"/>
          <w:szCs w:val="28"/>
        </w:rPr>
      </w:pPr>
    </w:p>
    <w:p w14:paraId="55938502" w14:textId="19974049" w:rsidR="00C248BE" w:rsidRDefault="00C248BE" w:rsidP="004D780B">
      <w:pPr>
        <w:spacing w:line="276" w:lineRule="auto"/>
        <w:ind w:firstLine="720"/>
        <w:jc w:val="left"/>
        <w:rPr>
          <w:rFonts w:ascii="Times New Roman" w:hAnsi="Times New Roman" w:cs="Times New Roman"/>
          <w:i/>
          <w:sz w:val="28"/>
          <w:szCs w:val="28"/>
        </w:rPr>
      </w:pPr>
      <w:r>
        <w:rPr>
          <w:rFonts w:cs="Times New Roman"/>
          <w:sz w:val="28"/>
          <w:szCs w:val="28"/>
        </w:rPr>
        <w:t xml:space="preserve">When we experience the light of God and are covered with the glory of God, </w:t>
      </w:r>
      <w:r w:rsidRPr="00C248BE">
        <w:rPr>
          <w:rFonts w:ascii="Times New Roman" w:hAnsi="Times New Roman" w:cs="Times New Roman"/>
          <w:i/>
          <w:sz w:val="28"/>
          <w:szCs w:val="28"/>
        </w:rPr>
        <w:t xml:space="preserve">we cannot help </w:t>
      </w:r>
      <w:proofErr w:type="gramStart"/>
      <w:r w:rsidRPr="00C248BE">
        <w:rPr>
          <w:rFonts w:ascii="Times New Roman" w:hAnsi="Times New Roman" w:cs="Times New Roman"/>
          <w:i/>
          <w:sz w:val="28"/>
          <w:szCs w:val="28"/>
        </w:rPr>
        <w:t>put</w:t>
      </w:r>
      <w:proofErr w:type="gramEnd"/>
      <w:r w:rsidRPr="00C248BE">
        <w:rPr>
          <w:rFonts w:ascii="Times New Roman" w:hAnsi="Times New Roman" w:cs="Times New Roman"/>
          <w:i/>
          <w:sz w:val="28"/>
          <w:szCs w:val="28"/>
        </w:rPr>
        <w:t xml:space="preserve"> </w:t>
      </w:r>
      <w:proofErr w:type="spellStart"/>
      <w:r w:rsidRPr="00C248BE">
        <w:rPr>
          <w:rFonts w:ascii="Times New Roman" w:hAnsi="Times New Roman" w:cs="Times New Roman"/>
          <w:i/>
          <w:sz w:val="28"/>
          <w:szCs w:val="28"/>
        </w:rPr>
        <w:t>arise</w:t>
      </w:r>
      <w:proofErr w:type="spellEnd"/>
      <w:r w:rsidRPr="00C248BE">
        <w:rPr>
          <w:rFonts w:ascii="Times New Roman" w:hAnsi="Times New Roman" w:cs="Times New Roman"/>
          <w:i/>
          <w:sz w:val="28"/>
          <w:szCs w:val="28"/>
        </w:rPr>
        <w:t xml:space="preserve"> and shine.</w:t>
      </w:r>
      <w:r>
        <w:rPr>
          <w:rFonts w:ascii="Times New Roman" w:hAnsi="Times New Roman" w:cs="Times New Roman"/>
          <w:i/>
          <w:sz w:val="28"/>
          <w:szCs w:val="28"/>
        </w:rPr>
        <w:t xml:space="preserve">  </w:t>
      </w:r>
    </w:p>
    <w:p w14:paraId="5A89E5DE" w14:textId="77777777" w:rsidR="00CB51F5" w:rsidRDefault="00CB51F5" w:rsidP="004D780B">
      <w:pPr>
        <w:spacing w:line="276" w:lineRule="auto"/>
        <w:ind w:firstLine="720"/>
        <w:jc w:val="left"/>
        <w:rPr>
          <w:rFonts w:cs="Times New Roman"/>
          <w:sz w:val="28"/>
          <w:szCs w:val="28"/>
        </w:rPr>
      </w:pPr>
    </w:p>
    <w:p w14:paraId="17628C66" w14:textId="4BA78862" w:rsidR="00C248BE" w:rsidRDefault="00C248BE" w:rsidP="004D780B">
      <w:pPr>
        <w:spacing w:line="276" w:lineRule="auto"/>
        <w:ind w:firstLine="720"/>
        <w:jc w:val="left"/>
        <w:rPr>
          <w:rFonts w:cs="Times New Roman"/>
          <w:sz w:val="28"/>
          <w:szCs w:val="28"/>
        </w:rPr>
      </w:pPr>
      <w:r>
        <w:rPr>
          <w:rFonts w:cs="Times New Roman"/>
          <w:sz w:val="28"/>
          <w:szCs w:val="28"/>
        </w:rPr>
        <w:t xml:space="preserve">Return to </w:t>
      </w:r>
      <w:proofErr w:type="gramStart"/>
      <w:r>
        <w:rPr>
          <w:rFonts w:cs="Times New Roman"/>
          <w:sz w:val="28"/>
          <w:szCs w:val="28"/>
        </w:rPr>
        <w:t>the  sports</w:t>
      </w:r>
      <w:proofErr w:type="gramEnd"/>
      <w:r>
        <w:rPr>
          <w:rFonts w:cs="Times New Roman"/>
          <w:sz w:val="28"/>
          <w:szCs w:val="28"/>
        </w:rPr>
        <w:t xml:space="preserve"> scene now, for example.  You’re watching your team – be specific, now.  Yes, even the Colts – with friends.  </w:t>
      </w:r>
      <w:proofErr w:type="gramStart"/>
      <w:r>
        <w:rPr>
          <w:rFonts w:cs="Times New Roman"/>
          <w:sz w:val="28"/>
          <w:szCs w:val="28"/>
        </w:rPr>
        <w:t>You  all</w:t>
      </w:r>
      <w:proofErr w:type="gramEnd"/>
      <w:r>
        <w:rPr>
          <w:rFonts w:cs="Times New Roman"/>
          <w:sz w:val="28"/>
          <w:szCs w:val="28"/>
        </w:rPr>
        <w:t xml:space="preserve"> have sodas in your hands and popcorn in your laps.  Seconds are ticking.  Time is running out.</w:t>
      </w:r>
    </w:p>
    <w:p w14:paraId="7527E66C" w14:textId="77777777" w:rsidR="00CB51F5" w:rsidRDefault="00CB51F5" w:rsidP="004D780B">
      <w:pPr>
        <w:spacing w:line="276" w:lineRule="auto"/>
        <w:ind w:firstLine="720"/>
        <w:jc w:val="left"/>
        <w:rPr>
          <w:rFonts w:cs="Times New Roman"/>
          <w:sz w:val="28"/>
          <w:szCs w:val="28"/>
        </w:rPr>
      </w:pPr>
    </w:p>
    <w:p w14:paraId="3AB0E365" w14:textId="16BFC0BD" w:rsidR="00C248BE" w:rsidRDefault="00C81F9C" w:rsidP="004D780B">
      <w:pPr>
        <w:spacing w:line="276" w:lineRule="auto"/>
        <w:jc w:val="left"/>
        <w:rPr>
          <w:rFonts w:cs="Times New Roman"/>
          <w:sz w:val="28"/>
          <w:szCs w:val="28"/>
        </w:rPr>
      </w:pPr>
      <w:r>
        <w:rPr>
          <w:rFonts w:cs="Times New Roman"/>
          <w:sz w:val="28"/>
          <w:szCs w:val="28"/>
        </w:rPr>
        <w:t xml:space="preserve">          </w:t>
      </w:r>
      <w:r w:rsidR="00C248BE">
        <w:rPr>
          <w:rFonts w:cs="Times New Roman"/>
          <w:sz w:val="28"/>
          <w:szCs w:val="28"/>
        </w:rPr>
        <w:t xml:space="preserve">Then suddenly, inexplicably, against all odds, on the final play, somebody begins to run from his own </w:t>
      </w:r>
      <w:proofErr w:type="gramStart"/>
      <w:r w:rsidR="00C248BE">
        <w:rPr>
          <w:rFonts w:cs="Times New Roman"/>
          <w:sz w:val="28"/>
          <w:szCs w:val="28"/>
        </w:rPr>
        <w:t>8 yard</w:t>
      </w:r>
      <w:proofErr w:type="gramEnd"/>
      <w:r w:rsidR="00C248BE">
        <w:rPr>
          <w:rFonts w:cs="Times New Roman"/>
          <w:sz w:val="28"/>
          <w:szCs w:val="28"/>
        </w:rPr>
        <w:t xml:space="preserve"> line.  He reaches the 25, and then, with a head and shoulder fake, he’s at the 30.  He zigs and he zags.  He eludes a tackle, and cuts in the opposite direction and makes it to the 40.  Seeing an opening, he scoots to the 50, and then it’s a foot race to end zone 50 yards away.</w:t>
      </w:r>
    </w:p>
    <w:p w14:paraId="5551BDBE" w14:textId="77777777" w:rsidR="00CB51F5" w:rsidRDefault="00CB51F5" w:rsidP="004D780B">
      <w:pPr>
        <w:spacing w:line="276" w:lineRule="auto"/>
        <w:jc w:val="left"/>
        <w:rPr>
          <w:rFonts w:cs="Times New Roman"/>
          <w:sz w:val="28"/>
          <w:szCs w:val="28"/>
        </w:rPr>
      </w:pPr>
    </w:p>
    <w:p w14:paraId="2F107854" w14:textId="3BE90CDF" w:rsidR="00C248BE" w:rsidRDefault="00C248BE" w:rsidP="004D780B">
      <w:pPr>
        <w:spacing w:line="276" w:lineRule="auto"/>
        <w:ind w:firstLine="720"/>
        <w:jc w:val="left"/>
        <w:rPr>
          <w:rFonts w:cs="Times New Roman"/>
          <w:sz w:val="28"/>
          <w:szCs w:val="28"/>
        </w:rPr>
      </w:pPr>
      <w:r>
        <w:rPr>
          <w:rFonts w:cs="Times New Roman"/>
          <w:sz w:val="28"/>
          <w:szCs w:val="28"/>
        </w:rPr>
        <w:lastRenderedPageBreak/>
        <w:t>Only one def</w:t>
      </w:r>
      <w:r w:rsidR="008558CE">
        <w:rPr>
          <w:rFonts w:cs="Times New Roman"/>
          <w:sz w:val="28"/>
          <w:szCs w:val="28"/>
        </w:rPr>
        <w:t>ender can possibly reach him. T</w:t>
      </w:r>
      <w:r>
        <w:rPr>
          <w:rFonts w:cs="Times New Roman"/>
          <w:sz w:val="28"/>
          <w:szCs w:val="28"/>
        </w:rPr>
        <w:t xml:space="preserve">he question is whether your guy still has gas in the tank.  It’s going to be close.  And then at the </w:t>
      </w:r>
      <w:proofErr w:type="gramStart"/>
      <w:r>
        <w:rPr>
          <w:rFonts w:cs="Times New Roman"/>
          <w:sz w:val="28"/>
          <w:szCs w:val="28"/>
        </w:rPr>
        <w:t>3 yard</w:t>
      </w:r>
      <w:proofErr w:type="gramEnd"/>
      <w:r>
        <w:rPr>
          <w:rFonts w:cs="Times New Roman"/>
          <w:sz w:val="28"/>
          <w:szCs w:val="28"/>
        </w:rPr>
        <w:t xml:space="preserve"> line, less than 10 feet from the goal line, he trips.  Sensing that he’s going down, he uses one leg to leap forward, stretching high and long, the football in his hands.  He falls on the goal line with his arms and hands stretched out</w:t>
      </w:r>
      <w:r w:rsidR="008558CE">
        <w:rPr>
          <w:rFonts w:cs="Times New Roman"/>
          <w:sz w:val="28"/>
          <w:szCs w:val="28"/>
        </w:rPr>
        <w:t xml:space="preserve"> . . . and the ball is in the end zone.</w:t>
      </w:r>
    </w:p>
    <w:p w14:paraId="769FA199" w14:textId="77777777" w:rsidR="00CB51F5" w:rsidRDefault="00CB51F5" w:rsidP="004D780B">
      <w:pPr>
        <w:spacing w:line="276" w:lineRule="auto"/>
        <w:ind w:firstLine="720"/>
        <w:jc w:val="left"/>
        <w:rPr>
          <w:rFonts w:cs="Times New Roman"/>
          <w:sz w:val="28"/>
          <w:szCs w:val="28"/>
        </w:rPr>
      </w:pPr>
    </w:p>
    <w:p w14:paraId="25E4F1CE" w14:textId="65075B92" w:rsidR="008558CE" w:rsidRDefault="008558CE" w:rsidP="004D780B">
      <w:pPr>
        <w:spacing w:line="276" w:lineRule="auto"/>
        <w:ind w:firstLine="360"/>
        <w:jc w:val="left"/>
        <w:rPr>
          <w:rFonts w:cs="Times New Roman"/>
          <w:sz w:val="28"/>
          <w:szCs w:val="28"/>
        </w:rPr>
      </w:pPr>
      <w:r>
        <w:rPr>
          <w:rFonts w:cs="Times New Roman"/>
          <w:sz w:val="28"/>
          <w:szCs w:val="28"/>
        </w:rPr>
        <w:t xml:space="preserve">Here is the pertinent question:  </w:t>
      </w:r>
      <w:r w:rsidRPr="008558CE">
        <w:rPr>
          <w:rFonts w:ascii="Times New Roman" w:hAnsi="Times New Roman" w:cs="Times New Roman"/>
          <w:i/>
          <w:sz w:val="28"/>
          <w:szCs w:val="28"/>
        </w:rPr>
        <w:t xml:space="preserve">At what point of this </w:t>
      </w:r>
      <w:proofErr w:type="gramStart"/>
      <w:r w:rsidRPr="008558CE">
        <w:rPr>
          <w:rFonts w:ascii="Times New Roman" w:hAnsi="Times New Roman" w:cs="Times New Roman"/>
          <w:i/>
          <w:sz w:val="28"/>
          <w:szCs w:val="28"/>
        </w:rPr>
        <w:t>92 yard</w:t>
      </w:r>
      <w:proofErr w:type="gramEnd"/>
      <w:r w:rsidRPr="008558CE">
        <w:rPr>
          <w:rFonts w:ascii="Times New Roman" w:hAnsi="Times New Roman" w:cs="Times New Roman"/>
          <w:i/>
          <w:sz w:val="28"/>
          <w:szCs w:val="28"/>
        </w:rPr>
        <w:t xml:space="preserve"> run did you </w:t>
      </w:r>
      <w:proofErr w:type="spellStart"/>
      <w:r w:rsidRPr="008558CE">
        <w:rPr>
          <w:rFonts w:ascii="Times New Roman" w:hAnsi="Times New Roman" w:cs="Times New Roman"/>
          <w:i/>
          <w:sz w:val="28"/>
          <w:szCs w:val="28"/>
        </w:rPr>
        <w:t>arise</w:t>
      </w:r>
      <w:proofErr w:type="spellEnd"/>
      <w:r w:rsidRPr="008558CE">
        <w:rPr>
          <w:rFonts w:ascii="Times New Roman" w:hAnsi="Times New Roman" w:cs="Times New Roman"/>
          <w:i/>
          <w:sz w:val="28"/>
          <w:szCs w:val="28"/>
        </w:rPr>
        <w:t xml:space="preserve"> and shine</w:t>
      </w:r>
      <w:r>
        <w:rPr>
          <w:rFonts w:cs="Times New Roman"/>
          <w:sz w:val="28"/>
          <w:szCs w:val="28"/>
        </w:rPr>
        <w:t>?</w:t>
      </w:r>
    </w:p>
    <w:p w14:paraId="6650ECF1" w14:textId="77777777" w:rsidR="00CB51F5" w:rsidRDefault="00CB51F5" w:rsidP="004D780B">
      <w:pPr>
        <w:spacing w:line="276" w:lineRule="auto"/>
        <w:ind w:firstLine="360"/>
        <w:jc w:val="left"/>
        <w:rPr>
          <w:rFonts w:cs="Times New Roman"/>
          <w:sz w:val="28"/>
          <w:szCs w:val="28"/>
        </w:rPr>
      </w:pPr>
    </w:p>
    <w:p w14:paraId="07EDCA3D" w14:textId="03665CB7" w:rsidR="008558CE" w:rsidRDefault="008558CE" w:rsidP="004D780B">
      <w:pPr>
        <w:spacing w:line="276" w:lineRule="auto"/>
        <w:ind w:firstLine="360"/>
        <w:jc w:val="left"/>
        <w:rPr>
          <w:rFonts w:cs="Times New Roman"/>
          <w:sz w:val="28"/>
          <w:szCs w:val="28"/>
        </w:rPr>
      </w:pPr>
      <w:r>
        <w:rPr>
          <w:rFonts w:cs="Times New Roman"/>
          <w:sz w:val="28"/>
          <w:szCs w:val="28"/>
        </w:rPr>
        <w:t xml:space="preserve">Nobody, no true fan, could watch this without standing up and hollering.  Impossible.  No person could fail to </w:t>
      </w:r>
      <w:proofErr w:type="gramStart"/>
      <w:r>
        <w:rPr>
          <w:rFonts w:cs="Times New Roman"/>
          <w:sz w:val="28"/>
          <w:szCs w:val="28"/>
        </w:rPr>
        <w:t>lea</w:t>
      </w:r>
      <w:r w:rsidR="004C2F5B">
        <w:rPr>
          <w:rFonts w:cs="Times New Roman"/>
          <w:sz w:val="28"/>
          <w:szCs w:val="28"/>
        </w:rPr>
        <w:t>p</w:t>
      </w:r>
      <w:r>
        <w:rPr>
          <w:rFonts w:cs="Times New Roman"/>
          <w:sz w:val="28"/>
          <w:szCs w:val="28"/>
        </w:rPr>
        <w:t xml:space="preserve">  to</w:t>
      </w:r>
      <w:proofErr w:type="gramEnd"/>
      <w:r>
        <w:rPr>
          <w:rFonts w:cs="Times New Roman"/>
          <w:sz w:val="28"/>
          <w:szCs w:val="28"/>
        </w:rPr>
        <w:t xml:space="preserve"> their feet and start screaming at the television – an inanimate object!</w:t>
      </w:r>
    </w:p>
    <w:p w14:paraId="7D94B75F" w14:textId="77777777" w:rsidR="00CB51F5" w:rsidRDefault="00CB51F5" w:rsidP="004D780B">
      <w:pPr>
        <w:spacing w:line="276" w:lineRule="auto"/>
        <w:ind w:firstLine="360"/>
        <w:jc w:val="left"/>
        <w:rPr>
          <w:rFonts w:cs="Times New Roman"/>
          <w:sz w:val="28"/>
          <w:szCs w:val="28"/>
        </w:rPr>
      </w:pPr>
    </w:p>
    <w:p w14:paraId="48743058" w14:textId="6C88FC96" w:rsidR="00C81F9C" w:rsidRDefault="008558CE" w:rsidP="004D780B">
      <w:pPr>
        <w:spacing w:line="276" w:lineRule="auto"/>
        <w:ind w:firstLine="360"/>
        <w:jc w:val="left"/>
        <w:rPr>
          <w:rFonts w:cs="Times New Roman"/>
          <w:sz w:val="28"/>
          <w:szCs w:val="28"/>
        </w:rPr>
      </w:pPr>
      <w:r>
        <w:rPr>
          <w:rFonts w:cs="Times New Roman"/>
          <w:sz w:val="28"/>
          <w:szCs w:val="28"/>
        </w:rPr>
        <w:t xml:space="preserve">When the glory of the Lord is upon us, there’s no way we are sitting on our hands.  Truth </w:t>
      </w:r>
      <w:proofErr w:type="gramStart"/>
      <w:r>
        <w:rPr>
          <w:rFonts w:cs="Times New Roman"/>
          <w:sz w:val="28"/>
          <w:szCs w:val="28"/>
        </w:rPr>
        <w:t>is,</w:t>
      </w:r>
      <w:proofErr w:type="gramEnd"/>
      <w:r>
        <w:rPr>
          <w:rFonts w:cs="Times New Roman"/>
          <w:sz w:val="28"/>
          <w:szCs w:val="28"/>
        </w:rPr>
        <w:t xml:space="preserve"> popcorn’s going to be all over the place.  We will shout from the housetops.</w:t>
      </w:r>
    </w:p>
    <w:p w14:paraId="5E4F0545" w14:textId="77777777" w:rsidR="00CB51F5" w:rsidRDefault="00CB51F5" w:rsidP="004D780B">
      <w:pPr>
        <w:spacing w:line="276" w:lineRule="auto"/>
        <w:ind w:firstLine="360"/>
        <w:jc w:val="left"/>
        <w:rPr>
          <w:rFonts w:cs="Times New Roman"/>
          <w:sz w:val="28"/>
          <w:szCs w:val="28"/>
        </w:rPr>
      </w:pPr>
    </w:p>
    <w:p w14:paraId="5D4864CD" w14:textId="77777777" w:rsidR="00D446EA" w:rsidRDefault="008558CE" w:rsidP="00D446EA">
      <w:pPr>
        <w:spacing w:line="276" w:lineRule="auto"/>
        <w:ind w:firstLine="360"/>
        <w:jc w:val="left"/>
        <w:rPr>
          <w:rFonts w:cs="Times New Roman"/>
          <w:sz w:val="28"/>
          <w:szCs w:val="28"/>
        </w:rPr>
      </w:pPr>
      <w:r>
        <w:rPr>
          <w:rFonts w:cs="Times New Roman"/>
          <w:sz w:val="28"/>
          <w:szCs w:val="28"/>
        </w:rPr>
        <w:t>God has come to us.  Our salvation is here!</w:t>
      </w:r>
    </w:p>
    <w:p w14:paraId="3FE9BE37" w14:textId="77777777" w:rsidR="00D446EA" w:rsidRDefault="00D446EA" w:rsidP="00D446EA">
      <w:pPr>
        <w:spacing w:line="276" w:lineRule="auto"/>
        <w:ind w:firstLine="360"/>
        <w:jc w:val="left"/>
        <w:rPr>
          <w:rFonts w:cs="Times New Roman"/>
          <w:sz w:val="28"/>
          <w:szCs w:val="28"/>
        </w:rPr>
      </w:pPr>
    </w:p>
    <w:p w14:paraId="12F52B05" w14:textId="77777777" w:rsidR="00D446EA" w:rsidRDefault="008558CE" w:rsidP="00D446EA">
      <w:pPr>
        <w:spacing w:line="276" w:lineRule="auto"/>
        <w:ind w:firstLine="360"/>
        <w:jc w:val="left"/>
        <w:rPr>
          <w:rFonts w:cs="Times New Roman"/>
          <w:sz w:val="28"/>
          <w:szCs w:val="28"/>
        </w:rPr>
      </w:pPr>
      <w:proofErr w:type="gramStart"/>
      <w:r>
        <w:rPr>
          <w:rFonts w:cs="Times New Roman"/>
          <w:sz w:val="28"/>
          <w:szCs w:val="28"/>
        </w:rPr>
        <w:t>So</w:t>
      </w:r>
      <w:proofErr w:type="gramEnd"/>
      <w:r>
        <w:rPr>
          <w:rFonts w:cs="Times New Roman"/>
          <w:sz w:val="28"/>
          <w:szCs w:val="28"/>
        </w:rPr>
        <w:t xml:space="preserve"> arise and shine!  The light and glory of G</w:t>
      </w:r>
      <w:r w:rsidR="00AD34BA">
        <w:rPr>
          <w:rFonts w:cs="Times New Roman"/>
          <w:sz w:val="28"/>
          <w:szCs w:val="28"/>
        </w:rPr>
        <w:t>o</w:t>
      </w:r>
      <w:r>
        <w:rPr>
          <w:rFonts w:cs="Times New Roman"/>
          <w:sz w:val="28"/>
          <w:szCs w:val="28"/>
        </w:rPr>
        <w:t>d are upon us!</w:t>
      </w:r>
    </w:p>
    <w:p w14:paraId="661C9AFC" w14:textId="77777777" w:rsidR="00D446EA" w:rsidRDefault="00D446EA" w:rsidP="00D446EA">
      <w:pPr>
        <w:spacing w:line="276" w:lineRule="auto"/>
        <w:ind w:firstLine="360"/>
        <w:jc w:val="left"/>
        <w:rPr>
          <w:rFonts w:cs="Times New Roman"/>
          <w:sz w:val="28"/>
          <w:szCs w:val="28"/>
        </w:rPr>
      </w:pPr>
    </w:p>
    <w:p w14:paraId="19DBDAA5" w14:textId="62801117" w:rsidR="008558CE" w:rsidRPr="00C248BE" w:rsidRDefault="008558CE" w:rsidP="00D446EA">
      <w:pPr>
        <w:spacing w:line="276" w:lineRule="auto"/>
        <w:ind w:firstLine="360"/>
        <w:jc w:val="left"/>
        <w:rPr>
          <w:rFonts w:cs="Times New Roman"/>
          <w:sz w:val="28"/>
          <w:szCs w:val="28"/>
        </w:rPr>
      </w:pPr>
      <w:r>
        <w:rPr>
          <w:rFonts w:cs="Times New Roman"/>
          <w:sz w:val="28"/>
          <w:szCs w:val="28"/>
        </w:rPr>
        <w:t>Amen.</w:t>
      </w:r>
    </w:p>
    <w:sectPr w:rsidR="008558CE" w:rsidRPr="00C248BE" w:rsidSect="004D780B">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C35CE"/>
    <w:multiLevelType w:val="hybridMultilevel"/>
    <w:tmpl w:val="5066D3D6"/>
    <w:lvl w:ilvl="0" w:tplc="D76AB10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B2E97"/>
    <w:rsid w:val="00045760"/>
    <w:rsid w:val="000C5201"/>
    <w:rsid w:val="000D2170"/>
    <w:rsid w:val="00200877"/>
    <w:rsid w:val="0022034B"/>
    <w:rsid w:val="00251617"/>
    <w:rsid w:val="00281280"/>
    <w:rsid w:val="00335C12"/>
    <w:rsid w:val="00345743"/>
    <w:rsid w:val="003A421E"/>
    <w:rsid w:val="00456AE9"/>
    <w:rsid w:val="004C2F5B"/>
    <w:rsid w:val="004D780B"/>
    <w:rsid w:val="00587E03"/>
    <w:rsid w:val="005B2E97"/>
    <w:rsid w:val="006F5A2C"/>
    <w:rsid w:val="008558CE"/>
    <w:rsid w:val="00930B7D"/>
    <w:rsid w:val="00A36CBA"/>
    <w:rsid w:val="00AD34BA"/>
    <w:rsid w:val="00C065DF"/>
    <w:rsid w:val="00C248BE"/>
    <w:rsid w:val="00C81F9C"/>
    <w:rsid w:val="00CB51F5"/>
    <w:rsid w:val="00D446EA"/>
    <w:rsid w:val="00D55362"/>
    <w:rsid w:val="00D928E9"/>
    <w:rsid w:val="00DD58A3"/>
    <w:rsid w:val="00F76112"/>
    <w:rsid w:val="00FD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9C82"/>
  <w15:docId w15:val="{7FB62521-1E73-4C31-8A3B-CF9A2D9D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044B-923A-4277-9C42-E65BD4EC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7</cp:revision>
  <cp:lastPrinted>2022-01-02T13:22:00Z</cp:lastPrinted>
  <dcterms:created xsi:type="dcterms:W3CDTF">2004-09-28T06:04:00Z</dcterms:created>
  <dcterms:modified xsi:type="dcterms:W3CDTF">2022-01-03T20:08:00Z</dcterms:modified>
</cp:coreProperties>
</file>